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0EF9" w14:textId="23660409" w:rsidR="00FF2825" w:rsidRDefault="00FF2825">
      <w:pPr>
        <w:rPr>
          <w:rFonts w:ascii="Cuprum" w:hAnsi="Cuprum"/>
          <w:b/>
          <w:bCs/>
          <w:sz w:val="52"/>
          <w:szCs w:val="52"/>
          <w:lang w:val="en-US"/>
        </w:rPr>
      </w:pPr>
      <w:r w:rsidRPr="00FF2825">
        <w:rPr>
          <w:rFonts w:ascii="Cuprum" w:hAnsi="Cuprum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BC451DE" wp14:editId="622D462E">
            <wp:simplePos x="0" y="0"/>
            <wp:positionH relativeFrom="column">
              <wp:posOffset>3320415</wp:posOffset>
            </wp:positionH>
            <wp:positionV relativeFrom="paragraph">
              <wp:posOffset>509</wp:posOffset>
            </wp:positionV>
            <wp:extent cx="2800350" cy="1592580"/>
            <wp:effectExtent l="0" t="0" r="0" b="7620"/>
            <wp:wrapTight wrapText="bothSides">
              <wp:wrapPolygon edited="0">
                <wp:start x="0" y="0"/>
                <wp:lineTo x="0" y="21445"/>
                <wp:lineTo x="21453" y="21445"/>
                <wp:lineTo x="21453" y="0"/>
                <wp:lineTo x="0" y="0"/>
              </wp:wrapPolygon>
            </wp:wrapTight>
            <wp:docPr id="21105767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7670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uprum" w:hAnsi="Cuprum"/>
          <w:b/>
          <w:bCs/>
          <w:sz w:val="52"/>
          <w:szCs w:val="52"/>
          <w:lang w:val="en-US"/>
        </w:rPr>
        <w:t xml:space="preserve">Links to papers </w:t>
      </w:r>
    </w:p>
    <w:p w14:paraId="222F167A" w14:textId="77777777" w:rsidR="00FF2825" w:rsidRDefault="00FF2825">
      <w:pPr>
        <w:rPr>
          <w:rFonts w:ascii="Cuprum" w:hAnsi="Cuprum"/>
          <w:b/>
          <w:bCs/>
          <w:i/>
          <w:iCs/>
          <w:sz w:val="32"/>
          <w:szCs w:val="32"/>
          <w:lang w:val="en-US"/>
        </w:rPr>
      </w:pPr>
    </w:p>
    <w:p w14:paraId="6272C8D3" w14:textId="1BB5A2B1" w:rsidR="002E3746" w:rsidRPr="00FF2825" w:rsidRDefault="002E3746">
      <w:pPr>
        <w:rPr>
          <w:rFonts w:ascii="Cuprum" w:hAnsi="Cuprum"/>
          <w:b/>
          <w:bCs/>
          <w:i/>
          <w:iCs/>
          <w:sz w:val="32"/>
          <w:szCs w:val="32"/>
          <w:lang w:val="en-US"/>
        </w:rPr>
      </w:pPr>
      <w:r w:rsidRPr="00FF2825">
        <w:rPr>
          <w:rFonts w:ascii="Cuprum" w:hAnsi="Cuprum"/>
          <w:b/>
          <w:bCs/>
          <w:i/>
          <w:iCs/>
          <w:sz w:val="32"/>
          <w:szCs w:val="32"/>
          <w:lang w:val="en-US"/>
        </w:rPr>
        <w:t>NIS-FIG Commission 3 Work Group - International Conference 2025</w:t>
      </w:r>
    </w:p>
    <w:p w14:paraId="313B0561" w14:textId="1483476C" w:rsidR="00D202A0" w:rsidRDefault="000145FF" w:rsidP="00D202A0">
      <w:pPr>
        <w:rPr>
          <w:rFonts w:ascii="Cuprum" w:hAnsi="Cuprum"/>
          <w:lang w:val="en-US"/>
        </w:rPr>
      </w:pPr>
      <w:r>
        <w:rPr>
          <w:rFonts w:ascii="Cuprum" w:hAnsi="Cuprum"/>
          <w:lang w:val="en-US"/>
        </w:rPr>
        <w:t xml:space="preserve">Nigeria </w:t>
      </w:r>
    </w:p>
    <w:p w14:paraId="094D1772" w14:textId="2C1FBF6A" w:rsidR="0056239E" w:rsidRDefault="0056239E" w:rsidP="00E57B20">
      <w:pPr>
        <w:rPr>
          <w:rFonts w:ascii="Cuprum" w:hAnsi="Cuprum"/>
          <w:b/>
          <w:bCs/>
          <w:lang w:val="en-US"/>
        </w:rPr>
      </w:pPr>
    </w:p>
    <w:p w14:paraId="448FAE9E" w14:textId="1C34EFA6" w:rsidR="00801313" w:rsidRPr="00BF59AC" w:rsidRDefault="00801313" w:rsidP="00801313">
      <w:pPr>
        <w:rPr>
          <w:rFonts w:ascii="Cuprum" w:hAnsi="Cuprum"/>
          <w:sz w:val="18"/>
          <w:szCs w:val="18"/>
          <w:lang w:val="en-US"/>
        </w:rPr>
      </w:pPr>
      <w:r w:rsidRPr="00BF59AC">
        <w:rPr>
          <w:rFonts w:ascii="Cuprum" w:hAnsi="Cuprum"/>
          <w:sz w:val="18"/>
          <w:szCs w:val="18"/>
          <w:lang w:val="en-US"/>
        </w:rPr>
        <w:t xml:space="preserve">Guest speaker Lecture </w:t>
      </w:r>
    </w:p>
    <w:p w14:paraId="7EE011CE" w14:textId="4ACB86D5" w:rsidR="005B3ECD" w:rsidRDefault="00B22809" w:rsidP="00E57B20">
      <w:pPr>
        <w:rPr>
          <w:rFonts w:ascii="Cuprum" w:hAnsi="Cuprum"/>
          <w:lang w:val="en-US"/>
        </w:rPr>
      </w:pPr>
      <w:r w:rsidRPr="00E57B20">
        <w:rPr>
          <w:rFonts w:ascii="Cuprum" w:hAnsi="Cuprum"/>
          <w:b/>
          <w:bCs/>
          <w:lang w:val="en-US"/>
        </w:rPr>
        <w:t>Femi Akintola</w:t>
      </w:r>
      <w:r w:rsidR="005B3ECD">
        <w:rPr>
          <w:rFonts w:ascii="Cuprum" w:hAnsi="Cuprum"/>
          <w:lang w:val="en-US"/>
        </w:rPr>
        <w:t xml:space="preserve"> </w:t>
      </w:r>
    </w:p>
    <w:p w14:paraId="4BC182DF" w14:textId="6559C38F" w:rsidR="00063BFC" w:rsidRPr="005B3ECD" w:rsidRDefault="00A026BC" w:rsidP="00E57B20">
      <w:pPr>
        <w:rPr>
          <w:rFonts w:ascii="Cuprum" w:hAnsi="Cuprum"/>
          <w:i/>
          <w:iCs/>
          <w:lang w:val="en-US"/>
        </w:rPr>
      </w:pPr>
      <w:r w:rsidRPr="005B3ECD">
        <w:rPr>
          <w:rFonts w:ascii="Cuprum" w:hAnsi="Cuprum"/>
          <w:i/>
          <w:iCs/>
          <w:lang w:val="en-US"/>
        </w:rPr>
        <w:t xml:space="preserve">Harnessing </w:t>
      </w:r>
      <w:r w:rsidR="00063BFC" w:rsidRPr="005B3ECD">
        <w:rPr>
          <w:rFonts w:ascii="Cuprum" w:hAnsi="Cuprum"/>
          <w:i/>
          <w:iCs/>
          <w:lang w:val="en-US"/>
        </w:rPr>
        <w:t>G</w:t>
      </w:r>
      <w:r w:rsidRPr="005B3ECD">
        <w:rPr>
          <w:rFonts w:ascii="Cuprum" w:hAnsi="Cuprum"/>
          <w:i/>
          <w:iCs/>
          <w:lang w:val="en-US"/>
        </w:rPr>
        <w:t xml:space="preserve">eospatial </w:t>
      </w:r>
      <w:r w:rsidR="003D4129" w:rsidRPr="005B3ECD">
        <w:rPr>
          <w:rFonts w:ascii="Cuprum" w:hAnsi="Cuprum"/>
          <w:i/>
          <w:iCs/>
          <w:lang w:val="en-US"/>
        </w:rPr>
        <w:t>T</w:t>
      </w:r>
      <w:r w:rsidRPr="005B3ECD">
        <w:rPr>
          <w:rFonts w:ascii="Cuprum" w:hAnsi="Cuprum"/>
          <w:i/>
          <w:iCs/>
          <w:lang w:val="en-US"/>
        </w:rPr>
        <w:t xml:space="preserve">echnologies to </w:t>
      </w:r>
      <w:r w:rsidR="003D4129" w:rsidRPr="005B3ECD">
        <w:rPr>
          <w:rFonts w:ascii="Cuprum" w:hAnsi="Cuprum"/>
          <w:i/>
          <w:iCs/>
          <w:lang w:val="en-US"/>
        </w:rPr>
        <w:t>A</w:t>
      </w:r>
      <w:r w:rsidRPr="005B3ECD">
        <w:rPr>
          <w:rFonts w:ascii="Cuprum" w:hAnsi="Cuprum"/>
          <w:i/>
          <w:iCs/>
          <w:lang w:val="en-US"/>
        </w:rPr>
        <w:t xml:space="preserve">ddress </w:t>
      </w:r>
      <w:r w:rsidR="003D4129" w:rsidRPr="005B3ECD">
        <w:rPr>
          <w:rFonts w:ascii="Cuprum" w:hAnsi="Cuprum"/>
          <w:i/>
          <w:iCs/>
          <w:lang w:val="en-US"/>
        </w:rPr>
        <w:t>M</w:t>
      </w:r>
      <w:r w:rsidR="00063BFC" w:rsidRPr="005B3ECD">
        <w:rPr>
          <w:rFonts w:ascii="Cuprum" w:hAnsi="Cuprum"/>
          <w:i/>
          <w:iCs/>
          <w:lang w:val="en-US"/>
        </w:rPr>
        <w:t>ulti-</w:t>
      </w:r>
      <w:r w:rsidR="003D4129" w:rsidRPr="005B3ECD">
        <w:rPr>
          <w:rFonts w:ascii="Cuprum" w:hAnsi="Cuprum"/>
          <w:i/>
          <w:iCs/>
          <w:lang w:val="en-US"/>
        </w:rPr>
        <w:t>F</w:t>
      </w:r>
      <w:r w:rsidR="00063BFC" w:rsidRPr="005B3ECD">
        <w:rPr>
          <w:rFonts w:ascii="Cuprum" w:hAnsi="Cuprum"/>
          <w:i/>
          <w:iCs/>
          <w:lang w:val="en-US"/>
        </w:rPr>
        <w:t xml:space="preserve">acet </w:t>
      </w:r>
      <w:r w:rsidR="003D4129" w:rsidRPr="005B3ECD">
        <w:rPr>
          <w:rFonts w:ascii="Cuprum" w:hAnsi="Cuprum"/>
          <w:i/>
          <w:iCs/>
          <w:lang w:val="en-US"/>
        </w:rPr>
        <w:t>U</w:t>
      </w:r>
      <w:r w:rsidR="00063BFC" w:rsidRPr="005B3ECD">
        <w:rPr>
          <w:rFonts w:ascii="Cuprum" w:hAnsi="Cuprum"/>
          <w:i/>
          <w:iCs/>
          <w:lang w:val="en-US"/>
        </w:rPr>
        <w:t xml:space="preserve">rban </w:t>
      </w:r>
      <w:r w:rsidR="003D4129" w:rsidRPr="005B3ECD">
        <w:rPr>
          <w:rFonts w:ascii="Cuprum" w:hAnsi="Cuprum"/>
          <w:i/>
          <w:iCs/>
          <w:lang w:val="en-US"/>
        </w:rPr>
        <w:t xml:space="preserve">Challenges in Developing Countries with Special Focus on Nigeria </w:t>
      </w:r>
    </w:p>
    <w:p w14:paraId="271EA0BE" w14:textId="3ABB5D65" w:rsidR="00FF2825" w:rsidRDefault="007A1E01">
      <w:pPr>
        <w:rPr>
          <w:rFonts w:ascii="Cuprum" w:hAnsi="Cuprum"/>
          <w:lang w:val="en-US"/>
        </w:rPr>
      </w:pPr>
      <w:hyperlink r:id="rId8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https://www.fig.net/organisation/comm/3/news/2025-nis-wg-c3/1b_paper_F_Akintola_FIG_C3_dec25.pdf</w:t>
        </w:r>
      </w:hyperlink>
    </w:p>
    <w:p w14:paraId="35C343B1" w14:textId="77777777" w:rsidR="007A1E01" w:rsidRDefault="007A1E01">
      <w:pPr>
        <w:rPr>
          <w:rFonts w:ascii="Cuprum" w:hAnsi="Cuprum"/>
          <w:lang w:val="en-US"/>
        </w:rPr>
      </w:pPr>
    </w:p>
    <w:p w14:paraId="1529683A" w14:textId="69C8F205" w:rsidR="00BB2DFC" w:rsidRPr="00BB2DFC" w:rsidRDefault="00BB2DFC">
      <w:pPr>
        <w:rPr>
          <w:rFonts w:ascii="Cuprum" w:hAnsi="Cuprum"/>
          <w:sz w:val="18"/>
          <w:szCs w:val="18"/>
          <w:lang w:val="en-US"/>
        </w:rPr>
      </w:pPr>
      <w:r w:rsidRPr="00BF59AC">
        <w:rPr>
          <w:rFonts w:ascii="Cuprum" w:hAnsi="Cuprum"/>
          <w:sz w:val="18"/>
          <w:szCs w:val="18"/>
          <w:lang w:val="en-US"/>
        </w:rPr>
        <w:t xml:space="preserve">Lecture </w:t>
      </w:r>
      <w:r w:rsidR="00027723">
        <w:rPr>
          <w:rFonts w:ascii="Cuprum" w:hAnsi="Cuprum"/>
          <w:sz w:val="18"/>
          <w:szCs w:val="18"/>
          <w:lang w:val="en-US"/>
        </w:rPr>
        <w:t xml:space="preserve">1 </w:t>
      </w:r>
    </w:p>
    <w:p w14:paraId="3C6EA84A" w14:textId="77777777" w:rsidR="005B3ECD" w:rsidRPr="005B3ECD" w:rsidRDefault="005B3ECD">
      <w:pPr>
        <w:rPr>
          <w:rFonts w:ascii="Cuprum" w:hAnsi="Cuprum"/>
          <w:b/>
          <w:bCs/>
          <w:lang w:val="en-US"/>
        </w:rPr>
      </w:pPr>
      <w:r w:rsidRPr="005B3ECD">
        <w:rPr>
          <w:rFonts w:ascii="Cuprum" w:hAnsi="Cuprum"/>
          <w:b/>
          <w:bCs/>
          <w:lang w:val="en-US"/>
        </w:rPr>
        <w:t xml:space="preserve">Funmilola Helen Fakorede </w:t>
      </w:r>
    </w:p>
    <w:p w14:paraId="28FFFDEB" w14:textId="3A961C0F" w:rsidR="001A3DC9" w:rsidRPr="00172DC8" w:rsidRDefault="001A3DC9">
      <w:pPr>
        <w:rPr>
          <w:rFonts w:ascii="Cuprum" w:hAnsi="Cuprum"/>
          <w:i/>
          <w:iCs/>
          <w:lang w:val="en-US"/>
        </w:rPr>
      </w:pPr>
      <w:r w:rsidRPr="00172DC8">
        <w:rPr>
          <w:rFonts w:ascii="Cuprum" w:hAnsi="Cuprum"/>
          <w:i/>
          <w:iCs/>
          <w:lang w:val="en-US"/>
        </w:rPr>
        <w:t xml:space="preserve">Urban Challenges </w:t>
      </w:r>
      <w:r w:rsidR="00172DC8" w:rsidRPr="00172DC8">
        <w:rPr>
          <w:rFonts w:ascii="Cuprum" w:hAnsi="Cuprum"/>
          <w:i/>
          <w:iCs/>
          <w:lang w:val="en-US"/>
        </w:rPr>
        <w:t>in Developing Countries</w:t>
      </w:r>
      <w:r w:rsidR="005B3ECD" w:rsidRPr="00172DC8">
        <w:rPr>
          <w:rFonts w:ascii="Cuprum" w:hAnsi="Cuprum"/>
          <w:i/>
          <w:iCs/>
          <w:lang w:val="en-US"/>
        </w:rPr>
        <w:t xml:space="preserve">: Through the Female Professional Surveyor’s Lens </w:t>
      </w:r>
    </w:p>
    <w:p w14:paraId="788F9F77" w14:textId="56EB4273" w:rsidR="00E57B20" w:rsidRDefault="00D863A1">
      <w:pPr>
        <w:rPr>
          <w:rFonts w:ascii="Cuprum" w:hAnsi="Cuprum"/>
          <w:lang w:val="en-US"/>
        </w:rPr>
      </w:pPr>
      <w:hyperlink r:id="rId9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https://www.fig.net/organisation/comm/3/news/2025-nis-wg-c3/2_paper_FH_Fakorede_FIG_C3_dec25.pdf</w:t>
        </w:r>
      </w:hyperlink>
    </w:p>
    <w:p w14:paraId="19334B65" w14:textId="77777777" w:rsidR="00D05746" w:rsidRDefault="00D05746" w:rsidP="00D05746">
      <w:pPr>
        <w:rPr>
          <w:rFonts w:ascii="Cuprum" w:hAnsi="Cuprum"/>
          <w:lang w:val="en-US"/>
        </w:rPr>
      </w:pPr>
    </w:p>
    <w:p w14:paraId="5D3FDE07" w14:textId="2C3C0D59" w:rsidR="00F17DFC" w:rsidRDefault="00F17DFC" w:rsidP="00D05746">
      <w:pPr>
        <w:rPr>
          <w:rFonts w:ascii="Cuprum" w:hAnsi="Cuprum"/>
          <w:lang w:val="en-US"/>
        </w:rPr>
      </w:pPr>
      <w:r w:rsidRPr="00BF59AC">
        <w:rPr>
          <w:rFonts w:ascii="Cuprum" w:hAnsi="Cuprum"/>
          <w:sz w:val="18"/>
          <w:szCs w:val="18"/>
          <w:lang w:val="en-US"/>
        </w:rPr>
        <w:t xml:space="preserve">Lecture </w:t>
      </w:r>
      <w:r>
        <w:rPr>
          <w:rFonts w:ascii="Cuprum" w:hAnsi="Cuprum"/>
          <w:sz w:val="18"/>
          <w:szCs w:val="18"/>
          <w:lang w:val="en-US"/>
        </w:rPr>
        <w:t>2</w:t>
      </w:r>
    </w:p>
    <w:p w14:paraId="1F0FDA42" w14:textId="0F03A08F" w:rsidR="00D05746" w:rsidRPr="009D7B27" w:rsidRDefault="00D05746" w:rsidP="00D05746">
      <w:pPr>
        <w:rPr>
          <w:rFonts w:ascii="Cuprum" w:hAnsi="Cuprum"/>
          <w:b/>
          <w:bCs/>
          <w:lang w:val="en-US"/>
        </w:rPr>
      </w:pPr>
      <w:r w:rsidRPr="009D7B27">
        <w:rPr>
          <w:rFonts w:ascii="Cuprum" w:hAnsi="Cuprum"/>
          <w:b/>
          <w:bCs/>
          <w:lang w:val="en-US"/>
        </w:rPr>
        <w:t>Olumide Vincent Adewebi</w:t>
      </w:r>
    </w:p>
    <w:p w14:paraId="1436AF59" w14:textId="7BE75887" w:rsidR="00D05746" w:rsidRPr="009D7B27" w:rsidRDefault="00D05746">
      <w:pPr>
        <w:rPr>
          <w:rFonts w:ascii="Cuprum" w:hAnsi="Cuprum"/>
          <w:i/>
          <w:iCs/>
          <w:lang w:val="en-US"/>
        </w:rPr>
      </w:pPr>
      <w:r w:rsidRPr="009D7B27">
        <w:rPr>
          <w:rFonts w:ascii="Cuprum" w:hAnsi="Cuprum"/>
          <w:i/>
          <w:iCs/>
          <w:lang w:val="en-US"/>
        </w:rPr>
        <w:t xml:space="preserve">Urban Challenges in Developing Countries: A </w:t>
      </w:r>
      <w:r w:rsidR="00FB291D" w:rsidRPr="009D7B27">
        <w:rPr>
          <w:rFonts w:ascii="Cuprum" w:hAnsi="Cuprum"/>
          <w:i/>
          <w:iCs/>
          <w:lang w:val="en-US"/>
        </w:rPr>
        <w:t>Prof</w:t>
      </w:r>
      <w:r w:rsidR="00FB291D">
        <w:rPr>
          <w:rFonts w:ascii="Cuprum" w:hAnsi="Cuprum"/>
          <w:i/>
          <w:iCs/>
          <w:lang w:val="en-US"/>
        </w:rPr>
        <w:t>e</w:t>
      </w:r>
      <w:r w:rsidR="00FB291D" w:rsidRPr="009D7B27">
        <w:rPr>
          <w:rFonts w:ascii="Cuprum" w:hAnsi="Cuprum"/>
          <w:i/>
          <w:iCs/>
          <w:lang w:val="en-US"/>
        </w:rPr>
        <w:t>ssiona</w:t>
      </w:r>
      <w:r w:rsidR="00FB291D">
        <w:rPr>
          <w:rFonts w:ascii="Cuprum" w:hAnsi="Cuprum"/>
          <w:i/>
          <w:iCs/>
          <w:lang w:val="en-US"/>
        </w:rPr>
        <w:t>l</w:t>
      </w:r>
      <w:r w:rsidRPr="009D7B27">
        <w:rPr>
          <w:rFonts w:ascii="Cuprum" w:hAnsi="Cuprum"/>
          <w:i/>
          <w:iCs/>
          <w:lang w:val="en-US"/>
        </w:rPr>
        <w:t xml:space="preserve"> Perspective </w:t>
      </w:r>
    </w:p>
    <w:p w14:paraId="4D69575F" w14:textId="5D8525DA" w:rsidR="00D05746" w:rsidRDefault="00D37BB8">
      <w:pPr>
        <w:rPr>
          <w:rFonts w:ascii="Cuprum" w:hAnsi="Cuprum"/>
          <w:lang w:val="en-US"/>
        </w:rPr>
      </w:pPr>
      <w:hyperlink r:id="rId10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https://www.fig.net/organisation/comm/3/news/2025-nis-wg-c3/3_paper_OV_Adewebi_FIG_C3_dec25.pdf</w:t>
        </w:r>
      </w:hyperlink>
      <w:r>
        <w:rPr>
          <w:rFonts w:ascii="Cuprum" w:hAnsi="Cuprum"/>
          <w:lang w:val="en-US"/>
        </w:rPr>
        <w:t xml:space="preserve"> </w:t>
      </w:r>
    </w:p>
    <w:p w14:paraId="27B4DCA1" w14:textId="77777777" w:rsidR="00D37BB8" w:rsidRDefault="00D37BB8">
      <w:pPr>
        <w:rPr>
          <w:rFonts w:ascii="Cuprum" w:hAnsi="Cuprum"/>
          <w:lang w:val="en-US"/>
        </w:rPr>
      </w:pPr>
    </w:p>
    <w:p w14:paraId="166B3D37" w14:textId="432355F0" w:rsidR="00F17DFC" w:rsidRDefault="00F17DFC">
      <w:pPr>
        <w:rPr>
          <w:rFonts w:ascii="Cuprum" w:hAnsi="Cuprum"/>
          <w:lang w:val="en-US"/>
        </w:rPr>
      </w:pPr>
      <w:r w:rsidRPr="00BF59AC">
        <w:rPr>
          <w:rFonts w:ascii="Cuprum" w:hAnsi="Cuprum"/>
          <w:sz w:val="18"/>
          <w:szCs w:val="18"/>
          <w:lang w:val="en-US"/>
        </w:rPr>
        <w:t xml:space="preserve">Lecture </w:t>
      </w:r>
      <w:r>
        <w:rPr>
          <w:rFonts w:ascii="Cuprum" w:hAnsi="Cuprum"/>
          <w:sz w:val="18"/>
          <w:szCs w:val="18"/>
          <w:lang w:val="en-US"/>
        </w:rPr>
        <w:t>3</w:t>
      </w:r>
    </w:p>
    <w:p w14:paraId="29E0B991" w14:textId="77B4C7E5" w:rsidR="00C56AF3" w:rsidRPr="00C56AF3" w:rsidRDefault="00C56AF3">
      <w:pPr>
        <w:rPr>
          <w:rFonts w:ascii="Cuprum" w:hAnsi="Cuprum"/>
          <w:b/>
          <w:bCs/>
          <w:lang w:val="en-US"/>
        </w:rPr>
      </w:pPr>
      <w:r w:rsidRPr="00C56AF3">
        <w:rPr>
          <w:rFonts w:ascii="Cuprum" w:hAnsi="Cuprum"/>
          <w:b/>
          <w:bCs/>
          <w:lang w:val="en-US"/>
        </w:rPr>
        <w:t xml:space="preserve">David Elegbede </w:t>
      </w:r>
    </w:p>
    <w:p w14:paraId="1D3D36AF" w14:textId="4D8E0028" w:rsidR="00C56AF3" w:rsidRPr="00762562" w:rsidRDefault="00C56AF3">
      <w:pPr>
        <w:rPr>
          <w:rFonts w:ascii="Cuprum" w:hAnsi="Cuprum"/>
          <w:i/>
          <w:iCs/>
          <w:lang w:val="en-US"/>
        </w:rPr>
      </w:pPr>
      <w:r w:rsidRPr="00762562">
        <w:rPr>
          <w:rFonts w:ascii="Cuprum" w:hAnsi="Cuprum"/>
          <w:i/>
          <w:iCs/>
          <w:lang w:val="en-US"/>
        </w:rPr>
        <w:t xml:space="preserve">Urban Challenges in Developing Countries: Young Professional Perspective </w:t>
      </w:r>
    </w:p>
    <w:p w14:paraId="716CB745" w14:textId="471C7A11" w:rsidR="00C56AF3" w:rsidRDefault="00B93D7A">
      <w:pPr>
        <w:rPr>
          <w:rFonts w:ascii="Cuprum" w:hAnsi="Cuprum"/>
          <w:lang w:val="en-US"/>
        </w:rPr>
      </w:pPr>
      <w:hyperlink r:id="rId11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https://www.fig.net/organisation/comm/3/news/2025-nis-wg-c3/4_ppt_D_Elegbede_FIG_C3_dec25.pdf</w:t>
        </w:r>
      </w:hyperlink>
      <w:r>
        <w:rPr>
          <w:rFonts w:ascii="Cuprum" w:hAnsi="Cuprum"/>
          <w:lang w:val="en-US"/>
        </w:rPr>
        <w:t xml:space="preserve"> </w:t>
      </w:r>
    </w:p>
    <w:p w14:paraId="49783DC9" w14:textId="77777777" w:rsidR="00C56AF3" w:rsidRDefault="00C56AF3">
      <w:pPr>
        <w:rPr>
          <w:rFonts w:ascii="Cuprum" w:hAnsi="Cuprum"/>
          <w:lang w:val="en-US"/>
        </w:rPr>
      </w:pPr>
    </w:p>
    <w:p w14:paraId="7F649783" w14:textId="77777777" w:rsidR="00260061" w:rsidRDefault="00260061">
      <w:pPr>
        <w:rPr>
          <w:rFonts w:ascii="Cuprum" w:hAnsi="Cuprum"/>
          <w:sz w:val="18"/>
          <w:szCs w:val="18"/>
          <w:lang w:val="en-US"/>
        </w:rPr>
      </w:pPr>
    </w:p>
    <w:p w14:paraId="6899703C" w14:textId="2D6E66A5" w:rsidR="00F17DFC" w:rsidRDefault="0089425B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lastRenderedPageBreak/>
        <w:t xml:space="preserve">P 101 </w:t>
      </w:r>
    </w:p>
    <w:p w14:paraId="2401F6A4" w14:textId="66DA87D2" w:rsidR="00F26055" w:rsidRPr="00F26055" w:rsidRDefault="00F26055">
      <w:pPr>
        <w:rPr>
          <w:rFonts w:ascii="Cuprum" w:hAnsi="Cuprum"/>
          <w:b/>
          <w:bCs/>
          <w:lang w:val="en-US"/>
        </w:rPr>
      </w:pPr>
      <w:r w:rsidRPr="00F26055">
        <w:rPr>
          <w:rFonts w:ascii="Cuprum" w:hAnsi="Cuprum"/>
          <w:b/>
          <w:bCs/>
          <w:lang w:val="en-US"/>
        </w:rPr>
        <w:t xml:space="preserve">Adesola Adediran, Clementina A. Olaoye, Ibrahim R. Olatunji &amp; Abubakar Azeez </w:t>
      </w:r>
    </w:p>
    <w:p w14:paraId="4BF21EEF" w14:textId="5976D763" w:rsidR="008F7B9B" w:rsidRPr="00F26055" w:rsidRDefault="00F26055">
      <w:pPr>
        <w:rPr>
          <w:rFonts w:ascii="Cuprum" w:hAnsi="Cuprum"/>
          <w:i/>
          <w:iCs/>
          <w:lang w:val="en-US"/>
        </w:rPr>
      </w:pPr>
      <w:r w:rsidRPr="00F26055">
        <w:rPr>
          <w:rFonts w:ascii="Cuprum" w:hAnsi="Cuprum"/>
          <w:i/>
          <w:iCs/>
          <w:lang w:val="en-US"/>
        </w:rPr>
        <w:t xml:space="preserve">Geospatial Analysis of Water Supply Sources in selected Rural Communities of Oyo State </w:t>
      </w:r>
    </w:p>
    <w:p w14:paraId="29F29CF0" w14:textId="7204DBF5" w:rsidR="00C421B2" w:rsidRDefault="00C421B2">
      <w:pPr>
        <w:rPr>
          <w:rFonts w:ascii="Cuprum" w:hAnsi="Cuprum"/>
          <w:lang w:val="en-US"/>
        </w:rPr>
      </w:pPr>
      <w:hyperlink r:id="rId12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https://www.fig.net/organisation/comm/3/news/2025-nis-wg-c3/5_paper_A_Adediran_et_al_FIG_C3_dec25.pdf</w:t>
        </w:r>
      </w:hyperlink>
    </w:p>
    <w:p w14:paraId="28C282E8" w14:textId="77777777" w:rsidR="00F17DFC" w:rsidRDefault="00F17DFC">
      <w:pPr>
        <w:rPr>
          <w:rFonts w:ascii="Cuprum" w:hAnsi="Cuprum"/>
          <w:b/>
          <w:bCs/>
          <w:lang w:val="en-US"/>
        </w:rPr>
      </w:pPr>
    </w:p>
    <w:p w14:paraId="4E2DEE44" w14:textId="2C745064" w:rsidR="000965F3" w:rsidRPr="000965F3" w:rsidRDefault="000965F3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10</w:t>
      </w:r>
      <w:r>
        <w:rPr>
          <w:rFonts w:ascii="Cuprum" w:hAnsi="Cuprum"/>
          <w:sz w:val="18"/>
          <w:szCs w:val="18"/>
          <w:lang w:val="en-US"/>
        </w:rPr>
        <w:t xml:space="preserve">2 </w:t>
      </w:r>
      <w:r>
        <w:rPr>
          <w:rFonts w:ascii="Cuprum" w:hAnsi="Cuprum"/>
          <w:sz w:val="18"/>
          <w:szCs w:val="18"/>
          <w:lang w:val="en-US"/>
        </w:rPr>
        <w:t xml:space="preserve"> </w:t>
      </w:r>
    </w:p>
    <w:p w14:paraId="1FFAD3DF" w14:textId="61738BAE" w:rsidR="009A2F2A" w:rsidRPr="00A2705B" w:rsidRDefault="00A2705B">
      <w:pPr>
        <w:rPr>
          <w:rFonts w:ascii="Cuprum" w:hAnsi="Cuprum"/>
          <w:b/>
          <w:bCs/>
          <w:lang w:val="en-US"/>
        </w:rPr>
      </w:pPr>
      <w:r w:rsidRPr="00A2705B">
        <w:rPr>
          <w:rFonts w:ascii="Cuprum" w:hAnsi="Cuprum"/>
          <w:b/>
          <w:bCs/>
          <w:lang w:val="en-US"/>
        </w:rPr>
        <w:t>Ayoola Akinbiola, Abimbola Theophilus Alabi, Adedayo Tolulope Adeboye &amp; Ayomide Emmanuel Olubaju</w:t>
      </w:r>
    </w:p>
    <w:p w14:paraId="599A8BFA" w14:textId="197958F7" w:rsidR="009A2F2A" w:rsidRPr="00A2705B" w:rsidRDefault="00A2705B" w:rsidP="00A2705B">
      <w:pPr>
        <w:rPr>
          <w:rFonts w:ascii="Cuprum" w:hAnsi="Cuprum"/>
          <w:i/>
          <w:iCs/>
          <w:lang w:val="en-US"/>
        </w:rPr>
      </w:pPr>
      <w:r w:rsidRPr="00A2705B">
        <w:rPr>
          <w:rFonts w:ascii="Cuprum" w:hAnsi="Cuprum"/>
          <w:i/>
          <w:iCs/>
          <w:lang w:val="en-US"/>
        </w:rPr>
        <w:t xml:space="preserve">Assessment of Land Cover Changes in </w:t>
      </w:r>
      <w:proofErr w:type="spellStart"/>
      <w:r w:rsidRPr="00A2705B">
        <w:rPr>
          <w:rFonts w:ascii="Cuprum" w:hAnsi="Cuprum"/>
          <w:i/>
          <w:iCs/>
          <w:lang w:val="en-US"/>
        </w:rPr>
        <w:t>Igbojaye</w:t>
      </w:r>
      <w:proofErr w:type="spellEnd"/>
      <w:r w:rsidRPr="00A2705B">
        <w:rPr>
          <w:rFonts w:ascii="Cuprum" w:hAnsi="Cuprum"/>
          <w:i/>
          <w:iCs/>
          <w:lang w:val="en-US"/>
        </w:rPr>
        <w:t xml:space="preserve"> Mining Community, Ibadan, Oyo State </w:t>
      </w:r>
    </w:p>
    <w:p w14:paraId="07F44D51" w14:textId="7F8C0B01" w:rsidR="00C421B2" w:rsidRDefault="009A2F2A">
      <w:pPr>
        <w:rPr>
          <w:rFonts w:ascii="Cuprum" w:hAnsi="Cuprum"/>
          <w:lang w:val="en-US"/>
        </w:rPr>
      </w:pPr>
      <w:hyperlink r:id="rId13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https://www.fig.net/organisation/comm/3/news/2025-nis-wg-c3/6_paper_SE_Akinbiola_et_al_FIG_C3_dec25.pdf</w:t>
        </w:r>
      </w:hyperlink>
      <w:r>
        <w:rPr>
          <w:rFonts w:ascii="Cuprum" w:hAnsi="Cuprum"/>
          <w:lang w:val="en-US"/>
        </w:rPr>
        <w:t xml:space="preserve"> </w:t>
      </w:r>
    </w:p>
    <w:p w14:paraId="26D3DDDF" w14:textId="77777777" w:rsidR="009A2F2A" w:rsidRDefault="009A2F2A">
      <w:pPr>
        <w:rPr>
          <w:rFonts w:ascii="Cuprum" w:hAnsi="Cuprum"/>
          <w:lang w:val="en-US"/>
        </w:rPr>
      </w:pPr>
    </w:p>
    <w:p w14:paraId="490988BE" w14:textId="1A3F3A5C" w:rsidR="00F1739D" w:rsidRPr="00F1739D" w:rsidRDefault="00F1739D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10</w:t>
      </w:r>
      <w:r>
        <w:rPr>
          <w:rFonts w:ascii="Cuprum" w:hAnsi="Cuprum"/>
          <w:sz w:val="18"/>
          <w:szCs w:val="18"/>
          <w:lang w:val="en-US"/>
        </w:rPr>
        <w:t xml:space="preserve">3 </w:t>
      </w:r>
    </w:p>
    <w:p w14:paraId="4D575BE3" w14:textId="23362247" w:rsidR="003E3FF5" w:rsidRPr="003E3FF5" w:rsidRDefault="003E3FF5" w:rsidP="003E3FF5">
      <w:pPr>
        <w:rPr>
          <w:rFonts w:ascii="Cuprum" w:hAnsi="Cuprum"/>
          <w:b/>
          <w:bCs/>
          <w:lang w:val="en-US"/>
        </w:rPr>
      </w:pPr>
      <w:r w:rsidRPr="003E3FF5">
        <w:rPr>
          <w:rFonts w:ascii="Cuprum" w:hAnsi="Cuprum"/>
          <w:b/>
          <w:bCs/>
          <w:lang w:val="en-US"/>
        </w:rPr>
        <w:t xml:space="preserve">Ibrahim Olatunji Raufu </w:t>
      </w:r>
    </w:p>
    <w:p w14:paraId="382E565B" w14:textId="57A0F121" w:rsidR="000B42D0" w:rsidRPr="003E3FF5" w:rsidRDefault="003E3FF5" w:rsidP="003E3FF5">
      <w:pPr>
        <w:rPr>
          <w:rFonts w:ascii="Cuprum" w:hAnsi="Cuprum"/>
          <w:i/>
          <w:iCs/>
          <w:lang w:val="en-US"/>
        </w:rPr>
      </w:pPr>
      <w:r w:rsidRPr="003E3FF5">
        <w:rPr>
          <w:rFonts w:ascii="Cuprum" w:hAnsi="Cuprum"/>
          <w:i/>
          <w:iCs/>
          <w:lang w:val="en-US"/>
        </w:rPr>
        <w:t xml:space="preserve">Two Decades of Land Surface Temperature Response to Land Cover Change in Ikorodu, Nigeria: A Remote Sensing Analysis (2002-2022) </w:t>
      </w:r>
    </w:p>
    <w:p w14:paraId="5B94D811" w14:textId="71D2723F" w:rsidR="000B42D0" w:rsidRDefault="00A11C9F">
      <w:pPr>
        <w:rPr>
          <w:rFonts w:ascii="Cuprum" w:hAnsi="Cuprum"/>
          <w:lang w:val="en-US"/>
        </w:rPr>
      </w:pPr>
      <w:hyperlink r:id="rId14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https://www.fig.net/organisation/comm/3/news/2025-nis-wg-c3/7_paper_IO_Raufu_FIG_C3_dec25.pdf</w:t>
        </w:r>
      </w:hyperlink>
    </w:p>
    <w:p w14:paraId="7570B5E8" w14:textId="77777777" w:rsidR="000B42D0" w:rsidRDefault="000B42D0">
      <w:pPr>
        <w:rPr>
          <w:rFonts w:ascii="Cuprum" w:hAnsi="Cuprum"/>
          <w:lang w:val="en-US"/>
        </w:rPr>
      </w:pPr>
    </w:p>
    <w:p w14:paraId="0671B75A" w14:textId="178DF9EE" w:rsidR="00EE2B8F" w:rsidRPr="00EE2B8F" w:rsidRDefault="00EE2B8F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10</w:t>
      </w:r>
      <w:r>
        <w:rPr>
          <w:rFonts w:ascii="Cuprum" w:hAnsi="Cuprum"/>
          <w:sz w:val="18"/>
          <w:szCs w:val="18"/>
          <w:lang w:val="en-US"/>
        </w:rPr>
        <w:t xml:space="preserve">4 </w:t>
      </w:r>
    </w:p>
    <w:p w14:paraId="4F529DFF" w14:textId="77777777" w:rsidR="00337340" w:rsidRPr="00337340" w:rsidRDefault="00337340">
      <w:pPr>
        <w:rPr>
          <w:rFonts w:ascii="Cuprum" w:hAnsi="Cuprum"/>
          <w:b/>
          <w:bCs/>
          <w:lang w:val="en-US"/>
        </w:rPr>
      </w:pPr>
      <w:r w:rsidRPr="00337340">
        <w:rPr>
          <w:rFonts w:ascii="Cuprum" w:hAnsi="Cuprum"/>
          <w:b/>
          <w:bCs/>
          <w:lang w:val="en-US"/>
        </w:rPr>
        <w:t xml:space="preserve">Tobi Olatokunbo </w:t>
      </w:r>
      <w:proofErr w:type="spellStart"/>
      <w:r w:rsidRPr="00337340">
        <w:rPr>
          <w:rFonts w:ascii="Cuprum" w:hAnsi="Cuprum"/>
          <w:b/>
          <w:bCs/>
          <w:lang w:val="en-US"/>
        </w:rPr>
        <w:t>Sowole</w:t>
      </w:r>
      <w:proofErr w:type="spellEnd"/>
      <w:r w:rsidRPr="00337340">
        <w:rPr>
          <w:rFonts w:ascii="Cuprum" w:hAnsi="Cuprum"/>
          <w:b/>
          <w:bCs/>
          <w:lang w:val="en-US"/>
        </w:rPr>
        <w:t xml:space="preserve"> </w:t>
      </w:r>
    </w:p>
    <w:p w14:paraId="62BC84B4" w14:textId="51D152BD" w:rsidR="001253C4" w:rsidRPr="00687C62" w:rsidRDefault="001253C4">
      <w:pPr>
        <w:rPr>
          <w:rFonts w:ascii="Cuprum" w:hAnsi="Cuprum"/>
          <w:i/>
          <w:iCs/>
          <w:lang w:val="en-US"/>
        </w:rPr>
      </w:pPr>
      <w:r w:rsidRPr="00687C62">
        <w:rPr>
          <w:rFonts w:ascii="Cuprum" w:hAnsi="Cuprum"/>
          <w:i/>
          <w:iCs/>
          <w:lang w:val="en-US"/>
        </w:rPr>
        <w:t>Geospatial Intelligence for Crime Prevention</w:t>
      </w:r>
      <w:r w:rsidR="00687C62" w:rsidRPr="00687C62">
        <w:rPr>
          <w:rFonts w:ascii="Cuprum" w:hAnsi="Cuprum"/>
          <w:i/>
          <w:iCs/>
          <w:lang w:val="en-US"/>
        </w:rPr>
        <w:t>:</w:t>
      </w:r>
      <w:r w:rsidRPr="00687C62">
        <w:rPr>
          <w:rFonts w:ascii="Cuprum" w:hAnsi="Cuprum"/>
          <w:i/>
          <w:iCs/>
          <w:lang w:val="en-US"/>
        </w:rPr>
        <w:t xml:space="preserve"> An Applied Framework for Predictive Policing and Urban Security Planning in Nigeria </w:t>
      </w:r>
    </w:p>
    <w:p w14:paraId="34E21738" w14:textId="0B7BB345" w:rsidR="00E4467B" w:rsidRDefault="00E4467B">
      <w:pPr>
        <w:rPr>
          <w:rFonts w:ascii="Cuprum" w:hAnsi="Cuprum"/>
          <w:lang w:val="en-US"/>
        </w:rPr>
      </w:pPr>
      <w:hyperlink r:id="rId15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https://www.fig.net/organisation/comm/3/news/2025-nis-wg-c3/8_ppt_TO_Sowole_FIG_C3_dec25.pdf</w:t>
        </w:r>
      </w:hyperlink>
    </w:p>
    <w:p w14:paraId="7820FB91" w14:textId="77777777" w:rsidR="00E4467B" w:rsidRDefault="00E4467B">
      <w:pPr>
        <w:rPr>
          <w:rFonts w:ascii="Cuprum" w:hAnsi="Cuprum"/>
          <w:lang w:val="en-US"/>
        </w:rPr>
      </w:pPr>
    </w:p>
    <w:p w14:paraId="62346C12" w14:textId="2631B90D" w:rsidR="00B34315" w:rsidRPr="00B34315" w:rsidRDefault="00B34315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10</w:t>
      </w:r>
      <w:r>
        <w:rPr>
          <w:rFonts w:ascii="Cuprum" w:hAnsi="Cuprum"/>
          <w:sz w:val="18"/>
          <w:szCs w:val="18"/>
          <w:lang w:val="en-US"/>
        </w:rPr>
        <w:t xml:space="preserve">5 </w:t>
      </w:r>
    </w:p>
    <w:p w14:paraId="4916DF14" w14:textId="584A09D3" w:rsidR="00282932" w:rsidRPr="00282932" w:rsidRDefault="00282932">
      <w:pPr>
        <w:rPr>
          <w:rFonts w:ascii="Cuprum" w:hAnsi="Cuprum"/>
          <w:b/>
          <w:bCs/>
          <w:lang w:val="en-US"/>
        </w:rPr>
      </w:pPr>
      <w:r w:rsidRPr="00282932">
        <w:rPr>
          <w:rFonts w:ascii="Cuprum" w:hAnsi="Cuprum"/>
          <w:b/>
          <w:bCs/>
          <w:lang w:val="en-US"/>
        </w:rPr>
        <w:t xml:space="preserve">O. P. </w:t>
      </w:r>
      <w:proofErr w:type="spellStart"/>
      <w:r w:rsidRPr="00282932">
        <w:rPr>
          <w:rFonts w:ascii="Cuprum" w:hAnsi="Cuprum"/>
          <w:b/>
          <w:bCs/>
          <w:lang w:val="en-US"/>
        </w:rPr>
        <w:t>Aikomo</w:t>
      </w:r>
      <w:proofErr w:type="spellEnd"/>
      <w:r w:rsidRPr="00282932">
        <w:rPr>
          <w:rFonts w:ascii="Cuprum" w:hAnsi="Cuprum"/>
          <w:b/>
          <w:bCs/>
          <w:lang w:val="en-US"/>
        </w:rPr>
        <w:t xml:space="preserve"> </w:t>
      </w:r>
    </w:p>
    <w:p w14:paraId="1BAF2986" w14:textId="70022BFE" w:rsidR="00282932" w:rsidRPr="00282932" w:rsidRDefault="00282932">
      <w:pPr>
        <w:rPr>
          <w:rFonts w:ascii="Cuprum" w:hAnsi="Cuprum"/>
          <w:i/>
          <w:iCs/>
          <w:lang w:val="en-US"/>
        </w:rPr>
      </w:pPr>
      <w:r w:rsidRPr="00282932">
        <w:rPr>
          <w:rFonts w:ascii="Cuprum" w:hAnsi="Cuprum"/>
          <w:i/>
          <w:iCs/>
          <w:lang w:val="en-US"/>
        </w:rPr>
        <w:t xml:space="preserve">Roles of Surveying Professionals in Public Education on Land Matters </w:t>
      </w:r>
    </w:p>
    <w:p w14:paraId="2E7FB5BB" w14:textId="37F4E43F" w:rsidR="006452C2" w:rsidRDefault="00642665">
      <w:pPr>
        <w:rPr>
          <w:rFonts w:ascii="Cuprum" w:hAnsi="Cuprum"/>
          <w:lang w:val="en-US"/>
        </w:rPr>
      </w:pPr>
      <w:hyperlink r:id="rId16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https://www.fig.net/organisation/comm/3/news/2025-nis-wg-c3/9_paper_OP_Aikomo_FIG_C3_dec25.pdf</w:t>
        </w:r>
      </w:hyperlink>
    </w:p>
    <w:p w14:paraId="57F91C6A" w14:textId="77777777" w:rsidR="00642665" w:rsidRDefault="00642665">
      <w:pPr>
        <w:rPr>
          <w:rFonts w:ascii="Cuprum" w:hAnsi="Cuprum"/>
          <w:lang w:val="en-US"/>
        </w:rPr>
      </w:pPr>
    </w:p>
    <w:p w14:paraId="4080BA08" w14:textId="260A28AE" w:rsidR="000341EF" w:rsidRDefault="000341EF" w:rsidP="000341EF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lastRenderedPageBreak/>
        <w:t>P 10</w:t>
      </w:r>
      <w:r>
        <w:rPr>
          <w:rFonts w:ascii="Cuprum" w:hAnsi="Cuprum"/>
          <w:sz w:val="18"/>
          <w:szCs w:val="18"/>
          <w:lang w:val="en-US"/>
        </w:rPr>
        <w:t xml:space="preserve">6 </w:t>
      </w:r>
      <w:r>
        <w:rPr>
          <w:rFonts w:ascii="Cuprum" w:hAnsi="Cuprum"/>
          <w:sz w:val="18"/>
          <w:szCs w:val="18"/>
          <w:lang w:val="en-US"/>
        </w:rPr>
        <w:t xml:space="preserve"> </w:t>
      </w:r>
    </w:p>
    <w:p w14:paraId="499F1B5A" w14:textId="538B559B" w:rsidR="004700C9" w:rsidRPr="004700C9" w:rsidRDefault="004700C9">
      <w:pPr>
        <w:rPr>
          <w:rFonts w:ascii="Cuprum" w:hAnsi="Cuprum"/>
          <w:b/>
          <w:bCs/>
          <w:lang w:val="en-US"/>
        </w:rPr>
      </w:pPr>
      <w:proofErr w:type="spellStart"/>
      <w:r w:rsidRPr="004700C9">
        <w:rPr>
          <w:rFonts w:ascii="Cuprum" w:hAnsi="Cuprum"/>
          <w:b/>
          <w:bCs/>
          <w:lang w:val="en-US"/>
        </w:rPr>
        <w:t>Dahunsi</w:t>
      </w:r>
      <w:proofErr w:type="spellEnd"/>
      <w:r w:rsidRPr="004700C9">
        <w:rPr>
          <w:rFonts w:ascii="Cuprum" w:hAnsi="Cuprum"/>
          <w:b/>
          <w:bCs/>
          <w:lang w:val="en-US"/>
        </w:rPr>
        <w:t xml:space="preserve"> Julianah Olamide, Peter Oyelere, Adeboye Adedayo Tolulope, Adedeji Tolulope Mary &amp; </w:t>
      </w:r>
      <w:proofErr w:type="spellStart"/>
      <w:r w:rsidRPr="004700C9">
        <w:rPr>
          <w:rFonts w:ascii="Cuprum" w:hAnsi="Cuprum"/>
          <w:b/>
          <w:bCs/>
          <w:lang w:val="en-US"/>
        </w:rPr>
        <w:t>Aworinde</w:t>
      </w:r>
      <w:proofErr w:type="spellEnd"/>
      <w:r w:rsidRPr="004700C9">
        <w:rPr>
          <w:rFonts w:ascii="Cuprum" w:hAnsi="Cuprum"/>
          <w:b/>
          <w:bCs/>
          <w:lang w:val="en-US"/>
        </w:rPr>
        <w:t xml:space="preserve"> Ronke Felicia1</w:t>
      </w:r>
    </w:p>
    <w:p w14:paraId="33D95E24" w14:textId="35D476CF" w:rsidR="004700C9" w:rsidRPr="004700C9" w:rsidRDefault="004700C9">
      <w:pPr>
        <w:rPr>
          <w:rFonts w:ascii="Cuprum" w:hAnsi="Cuprum"/>
          <w:i/>
          <w:iCs/>
          <w:lang w:val="en-US"/>
        </w:rPr>
      </w:pPr>
      <w:r w:rsidRPr="004700C9">
        <w:rPr>
          <w:rFonts w:ascii="Cuprum" w:hAnsi="Cuprum"/>
          <w:i/>
          <w:iCs/>
          <w:lang w:val="en-US"/>
        </w:rPr>
        <w:t xml:space="preserve">Spatial Dynamics of Roadside Trading in Ibadan Metropolis: A GIS Approach to Market Organization and Urban Planning </w:t>
      </w:r>
    </w:p>
    <w:p w14:paraId="50FEE15E" w14:textId="21CB431F" w:rsidR="00706DB1" w:rsidRDefault="00706DB1">
      <w:pPr>
        <w:rPr>
          <w:rFonts w:ascii="Cuprum" w:hAnsi="Cuprum"/>
          <w:lang w:val="en-US"/>
        </w:rPr>
      </w:pPr>
      <w:hyperlink r:id="rId17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https://www.fig.net/organisation/comm/3/news/2025-nis-wg-c3/10_paper_DJ_Olamide_et_al_FIG_C3_dec25.pdf</w:t>
        </w:r>
      </w:hyperlink>
    </w:p>
    <w:p w14:paraId="38A5135E" w14:textId="77777777" w:rsidR="00706DB1" w:rsidRDefault="00706DB1">
      <w:pPr>
        <w:rPr>
          <w:rFonts w:ascii="Cuprum" w:hAnsi="Cuprum"/>
          <w:lang w:val="en-US"/>
        </w:rPr>
      </w:pPr>
    </w:p>
    <w:p w14:paraId="29BDA259" w14:textId="1C9B6670" w:rsidR="00A67633" w:rsidRPr="00A67633" w:rsidRDefault="00A67633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 xml:space="preserve">P </w:t>
      </w:r>
      <w:r>
        <w:rPr>
          <w:rFonts w:ascii="Cuprum" w:hAnsi="Cuprum"/>
          <w:sz w:val="18"/>
          <w:szCs w:val="18"/>
          <w:lang w:val="en-US"/>
        </w:rPr>
        <w:t>2</w:t>
      </w:r>
      <w:r>
        <w:rPr>
          <w:rFonts w:ascii="Cuprum" w:hAnsi="Cuprum"/>
          <w:sz w:val="18"/>
          <w:szCs w:val="18"/>
          <w:lang w:val="en-US"/>
        </w:rPr>
        <w:t>01</w:t>
      </w:r>
    </w:p>
    <w:p w14:paraId="4A105A0F" w14:textId="6B704862" w:rsidR="00183D4D" w:rsidRPr="000652F9" w:rsidRDefault="00183D4D">
      <w:pPr>
        <w:rPr>
          <w:rFonts w:ascii="Cuprum" w:hAnsi="Cuprum"/>
          <w:b/>
          <w:bCs/>
          <w:lang w:val="en-US"/>
        </w:rPr>
      </w:pPr>
      <w:r w:rsidRPr="000652F9">
        <w:rPr>
          <w:rFonts w:ascii="Cuprum" w:hAnsi="Cuprum"/>
          <w:b/>
          <w:bCs/>
          <w:lang w:val="en-US"/>
        </w:rPr>
        <w:t>A.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  <w:r w:rsidRPr="000652F9">
        <w:rPr>
          <w:rFonts w:ascii="Cuprum" w:hAnsi="Cuprum"/>
          <w:b/>
          <w:bCs/>
          <w:lang w:val="en-US"/>
        </w:rPr>
        <w:t xml:space="preserve">T. </w:t>
      </w:r>
      <w:proofErr w:type="spellStart"/>
      <w:r w:rsidRPr="000652F9">
        <w:rPr>
          <w:rFonts w:ascii="Cuprum" w:hAnsi="Cuprum"/>
          <w:b/>
          <w:bCs/>
          <w:lang w:val="en-US"/>
        </w:rPr>
        <w:t>Alabi1</w:t>
      </w:r>
      <w:proofErr w:type="spellEnd"/>
      <w:r w:rsidRPr="000652F9">
        <w:rPr>
          <w:rFonts w:ascii="Cuprum" w:hAnsi="Cuprum"/>
          <w:b/>
          <w:bCs/>
          <w:lang w:val="en-US"/>
        </w:rPr>
        <w:t>, F.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  <w:r w:rsidRPr="000652F9">
        <w:rPr>
          <w:rFonts w:ascii="Cuprum" w:hAnsi="Cuprum"/>
          <w:b/>
          <w:bCs/>
          <w:lang w:val="en-US"/>
        </w:rPr>
        <w:t>O. Adigun, D.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  <w:r w:rsidRPr="000652F9">
        <w:rPr>
          <w:rFonts w:ascii="Cuprum" w:hAnsi="Cuprum"/>
          <w:b/>
          <w:bCs/>
          <w:lang w:val="en-US"/>
        </w:rPr>
        <w:t xml:space="preserve">D. </w:t>
      </w:r>
      <w:proofErr w:type="spellStart"/>
      <w:r w:rsidRPr="000652F9">
        <w:rPr>
          <w:rFonts w:ascii="Cuprum" w:hAnsi="Cuprum"/>
          <w:b/>
          <w:bCs/>
          <w:lang w:val="en-US"/>
        </w:rPr>
        <w:t>Olatide</w:t>
      </w:r>
      <w:proofErr w:type="spellEnd"/>
      <w:r w:rsidRPr="000652F9">
        <w:rPr>
          <w:rFonts w:ascii="Cuprum" w:hAnsi="Cuprum"/>
          <w:b/>
          <w:bCs/>
          <w:lang w:val="en-US"/>
        </w:rPr>
        <w:t>, S.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  <w:r w:rsidRPr="000652F9">
        <w:rPr>
          <w:rFonts w:ascii="Cuprum" w:hAnsi="Cuprum"/>
          <w:b/>
          <w:bCs/>
          <w:lang w:val="en-US"/>
        </w:rPr>
        <w:t xml:space="preserve">A. </w:t>
      </w:r>
      <w:proofErr w:type="spellStart"/>
      <w:r w:rsidRPr="000652F9">
        <w:rPr>
          <w:rFonts w:ascii="Cuprum" w:hAnsi="Cuprum"/>
          <w:b/>
          <w:bCs/>
          <w:lang w:val="en-US"/>
        </w:rPr>
        <w:t>Akinbiola</w:t>
      </w:r>
      <w:proofErr w:type="spellEnd"/>
      <w:r w:rsidRPr="000652F9">
        <w:rPr>
          <w:rFonts w:ascii="Cuprum" w:hAnsi="Cuprum"/>
          <w:b/>
          <w:bCs/>
          <w:lang w:val="en-US"/>
        </w:rPr>
        <w:t xml:space="preserve"> &amp; T.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  <w:r w:rsidRPr="000652F9">
        <w:rPr>
          <w:rFonts w:ascii="Cuprum" w:hAnsi="Cuprum"/>
          <w:b/>
          <w:bCs/>
          <w:lang w:val="en-US"/>
        </w:rPr>
        <w:t>M. Adedeji</w:t>
      </w:r>
      <w:r w:rsidR="000652F9" w:rsidRPr="000652F9">
        <w:rPr>
          <w:rFonts w:ascii="Cuprum" w:hAnsi="Cuprum"/>
          <w:b/>
          <w:bCs/>
          <w:lang w:val="en-US"/>
        </w:rPr>
        <w:t xml:space="preserve"> </w:t>
      </w:r>
    </w:p>
    <w:p w14:paraId="49B2E103" w14:textId="2D17F83A" w:rsidR="00183D4D" w:rsidRPr="000652F9" w:rsidRDefault="00183D4D">
      <w:pPr>
        <w:rPr>
          <w:rFonts w:ascii="Cuprum" w:hAnsi="Cuprum"/>
          <w:i/>
          <w:iCs/>
          <w:lang w:val="en-US"/>
        </w:rPr>
      </w:pPr>
      <w:r w:rsidRPr="000652F9">
        <w:rPr>
          <w:rFonts w:ascii="Cuprum" w:hAnsi="Cuprum"/>
          <w:i/>
          <w:iCs/>
          <w:lang w:val="en-US"/>
        </w:rPr>
        <w:t xml:space="preserve">Jurisdictional Imbalance in Land Administration: Penumbras within the Land Use Act </w:t>
      </w:r>
    </w:p>
    <w:p w14:paraId="5B2E39EB" w14:textId="6ADC1F03" w:rsidR="00706DB1" w:rsidRDefault="008E166B">
      <w:pPr>
        <w:rPr>
          <w:rFonts w:ascii="Cuprum" w:hAnsi="Cuprum"/>
          <w:lang w:val="en-US"/>
        </w:rPr>
      </w:pPr>
      <w:hyperlink r:id="rId18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https://www.fig.net/organisation/comm/3/news/2025-nis-wg-c3/11_paper_AT_Alabi_et_al_FIG_C3_dec25.pdf</w:t>
        </w:r>
      </w:hyperlink>
    </w:p>
    <w:p w14:paraId="56D4E56B" w14:textId="77777777" w:rsidR="00FE1BC0" w:rsidRDefault="00FE1BC0">
      <w:pPr>
        <w:rPr>
          <w:rFonts w:ascii="Cuprum" w:hAnsi="Cuprum"/>
          <w:lang w:val="en-US"/>
        </w:rPr>
      </w:pPr>
    </w:p>
    <w:p w14:paraId="1665E544" w14:textId="3C0B8DD3" w:rsidR="00A26090" w:rsidRPr="00A26090" w:rsidRDefault="00A26090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 xml:space="preserve">P </w:t>
      </w:r>
      <w:r>
        <w:rPr>
          <w:rFonts w:ascii="Cuprum" w:hAnsi="Cuprum"/>
          <w:sz w:val="18"/>
          <w:szCs w:val="18"/>
          <w:lang w:val="en-US"/>
        </w:rPr>
        <w:t>202</w:t>
      </w:r>
    </w:p>
    <w:p w14:paraId="36C7E2C0" w14:textId="23F4C06E" w:rsidR="008E166B" w:rsidRPr="008F758B" w:rsidRDefault="00FE1BC0">
      <w:pPr>
        <w:rPr>
          <w:rFonts w:ascii="Cuprum" w:hAnsi="Cuprum"/>
          <w:b/>
          <w:bCs/>
          <w:lang w:val="en-US"/>
        </w:rPr>
      </w:pPr>
      <w:r w:rsidRPr="008F758B">
        <w:rPr>
          <w:rFonts w:ascii="Cuprum" w:hAnsi="Cuprum"/>
          <w:b/>
          <w:bCs/>
          <w:lang w:val="en-US"/>
        </w:rPr>
        <w:t>Tata Herbert</w:t>
      </w:r>
      <w:r w:rsidR="00010CE7" w:rsidRPr="008F758B">
        <w:rPr>
          <w:rFonts w:ascii="Cuprum" w:hAnsi="Cuprum"/>
          <w:b/>
          <w:bCs/>
          <w:lang w:val="en-US"/>
        </w:rPr>
        <w:t xml:space="preserve">, </w:t>
      </w:r>
      <w:proofErr w:type="spellStart"/>
      <w:r w:rsidRPr="008F758B">
        <w:rPr>
          <w:rFonts w:ascii="Cuprum" w:hAnsi="Cuprum"/>
          <w:b/>
          <w:bCs/>
          <w:lang w:val="en-US"/>
        </w:rPr>
        <w:t>Elufisan</w:t>
      </w:r>
      <w:proofErr w:type="spellEnd"/>
      <w:r w:rsidRPr="008F758B">
        <w:rPr>
          <w:rFonts w:ascii="Cuprum" w:hAnsi="Cuprum"/>
          <w:b/>
          <w:bCs/>
          <w:lang w:val="en-US"/>
        </w:rPr>
        <w:t xml:space="preserve"> Paul Tomilola</w:t>
      </w:r>
      <w:r w:rsidR="00010CE7" w:rsidRPr="008F758B">
        <w:rPr>
          <w:rFonts w:ascii="Cuprum" w:hAnsi="Cuprum"/>
          <w:b/>
          <w:bCs/>
          <w:lang w:val="en-US"/>
        </w:rPr>
        <w:t xml:space="preserve">, </w:t>
      </w:r>
      <w:r w:rsidRPr="008F758B">
        <w:rPr>
          <w:rFonts w:ascii="Cuprum" w:hAnsi="Cuprum"/>
          <w:b/>
          <w:bCs/>
          <w:lang w:val="en-US"/>
        </w:rPr>
        <w:t xml:space="preserve">Nnamani </w:t>
      </w:r>
      <w:proofErr w:type="spellStart"/>
      <w:r w:rsidRPr="008F758B">
        <w:rPr>
          <w:rFonts w:ascii="Cuprum" w:hAnsi="Cuprum"/>
          <w:b/>
          <w:bCs/>
          <w:lang w:val="en-US"/>
        </w:rPr>
        <w:t>Onyemaechi</w:t>
      </w:r>
      <w:proofErr w:type="spellEnd"/>
      <w:r w:rsidRPr="008F758B">
        <w:rPr>
          <w:rFonts w:ascii="Cuprum" w:hAnsi="Cuprum"/>
          <w:b/>
          <w:bCs/>
          <w:lang w:val="en-US"/>
        </w:rPr>
        <w:t xml:space="preserve"> John and Olatunbosun Victor Ayoola</w:t>
      </w:r>
    </w:p>
    <w:p w14:paraId="74C6601E" w14:textId="4C5DBBC9" w:rsidR="00FE1BC0" w:rsidRPr="008F758B" w:rsidRDefault="00FE1BC0">
      <w:pPr>
        <w:rPr>
          <w:rFonts w:ascii="Cuprum" w:hAnsi="Cuprum"/>
          <w:i/>
          <w:iCs/>
          <w:lang w:val="en-US"/>
        </w:rPr>
      </w:pPr>
      <w:r w:rsidRPr="008F758B">
        <w:rPr>
          <w:rFonts w:ascii="Cuprum" w:hAnsi="Cuprum"/>
          <w:i/>
          <w:iCs/>
          <w:lang w:val="en-US"/>
        </w:rPr>
        <w:t xml:space="preserve">Geospatial Evaluation of the Impact of Noise Pollution on Public Health in Osogbo's Central Business District, Osun State, Nigeria </w:t>
      </w:r>
    </w:p>
    <w:p w14:paraId="7D0FC19E" w14:textId="562D43F3" w:rsidR="00905764" w:rsidRDefault="00655E64">
      <w:pPr>
        <w:rPr>
          <w:rFonts w:ascii="Cuprum" w:hAnsi="Cuprum"/>
          <w:lang w:val="en-US"/>
        </w:rPr>
      </w:pPr>
      <w:hyperlink r:id="rId19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https://www.fig.net/organisation/comm/3/news/2025-nis-wg-c3/12_paper_T_Herbert_et_al_FIG_C3_dec25.pdf</w:t>
        </w:r>
      </w:hyperlink>
    </w:p>
    <w:p w14:paraId="0EC3D32C" w14:textId="77777777" w:rsidR="00655E64" w:rsidRDefault="00655E64">
      <w:pPr>
        <w:rPr>
          <w:rFonts w:ascii="Cuprum" w:hAnsi="Cuprum"/>
          <w:lang w:val="en-US"/>
        </w:rPr>
      </w:pPr>
    </w:p>
    <w:p w14:paraId="4FA57C47" w14:textId="79C0AD49" w:rsidR="00194430" w:rsidRPr="00194430" w:rsidRDefault="00194430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2</w:t>
      </w:r>
      <w:r>
        <w:rPr>
          <w:rFonts w:ascii="Cuprum" w:hAnsi="Cuprum"/>
          <w:sz w:val="18"/>
          <w:szCs w:val="18"/>
          <w:lang w:val="en-US"/>
        </w:rPr>
        <w:t xml:space="preserve">03 </w:t>
      </w:r>
    </w:p>
    <w:p w14:paraId="59C67E7C" w14:textId="35C899C3" w:rsidR="00F63A0E" w:rsidRPr="00F63A0E" w:rsidRDefault="00F63A0E">
      <w:pPr>
        <w:rPr>
          <w:rFonts w:ascii="Cuprum" w:hAnsi="Cuprum"/>
          <w:b/>
          <w:bCs/>
          <w:lang w:val="en-US"/>
        </w:rPr>
      </w:pPr>
      <w:r w:rsidRPr="00F63A0E">
        <w:rPr>
          <w:rFonts w:ascii="Cuprum" w:hAnsi="Cuprum"/>
          <w:b/>
          <w:bCs/>
          <w:lang w:val="en-US"/>
        </w:rPr>
        <w:t xml:space="preserve">Micheal </w:t>
      </w:r>
      <w:proofErr w:type="spellStart"/>
      <w:r w:rsidRPr="00F63A0E">
        <w:rPr>
          <w:rFonts w:ascii="Cuprum" w:hAnsi="Cuprum"/>
          <w:b/>
          <w:bCs/>
          <w:lang w:val="en-US"/>
        </w:rPr>
        <w:t>Jomiloju</w:t>
      </w:r>
      <w:proofErr w:type="spellEnd"/>
      <w:r w:rsidRPr="00F63A0E">
        <w:rPr>
          <w:rFonts w:ascii="Cuprum" w:hAnsi="Cuprum"/>
          <w:b/>
          <w:bCs/>
          <w:lang w:val="en-US"/>
        </w:rPr>
        <w:t xml:space="preserve"> </w:t>
      </w:r>
      <w:proofErr w:type="spellStart"/>
      <w:r w:rsidRPr="00F63A0E">
        <w:rPr>
          <w:rFonts w:ascii="Cuprum" w:hAnsi="Cuprum"/>
          <w:b/>
          <w:bCs/>
          <w:lang w:val="en-US"/>
        </w:rPr>
        <w:t>Oyediran</w:t>
      </w:r>
      <w:proofErr w:type="spellEnd"/>
      <w:r w:rsidRPr="00F63A0E">
        <w:rPr>
          <w:rFonts w:ascii="Cuprum" w:hAnsi="Cuprum"/>
          <w:b/>
          <w:bCs/>
          <w:lang w:val="en-US"/>
        </w:rPr>
        <w:t xml:space="preserve">, Ayomide Emmanuel Olubaju, </w:t>
      </w:r>
      <w:proofErr w:type="spellStart"/>
      <w:r w:rsidRPr="00F63A0E">
        <w:rPr>
          <w:rFonts w:ascii="Cuprum" w:hAnsi="Cuprum"/>
          <w:b/>
          <w:bCs/>
          <w:lang w:val="en-US"/>
        </w:rPr>
        <w:t>Sehinde</w:t>
      </w:r>
      <w:proofErr w:type="spellEnd"/>
      <w:r w:rsidRPr="00F63A0E">
        <w:rPr>
          <w:rFonts w:ascii="Cuprum" w:hAnsi="Cuprum"/>
          <w:b/>
          <w:bCs/>
          <w:lang w:val="en-US"/>
        </w:rPr>
        <w:t xml:space="preserve"> Ayoola Akinbiola, &amp; Adedayo Tolulope Adeboye </w:t>
      </w:r>
    </w:p>
    <w:p w14:paraId="768A8895" w14:textId="66D4A5F5" w:rsidR="00F63A0E" w:rsidRPr="00F63A0E" w:rsidRDefault="00F63A0E">
      <w:pPr>
        <w:rPr>
          <w:rFonts w:ascii="Cuprum" w:hAnsi="Cuprum"/>
          <w:i/>
          <w:iCs/>
          <w:lang w:val="en-US"/>
        </w:rPr>
      </w:pPr>
      <w:r w:rsidRPr="00F63A0E">
        <w:rPr>
          <w:rFonts w:ascii="Cuprum" w:hAnsi="Cuprum"/>
          <w:i/>
          <w:iCs/>
          <w:lang w:val="en-US"/>
        </w:rPr>
        <w:t xml:space="preserve">Temporal Socio-Spatial Implications and Urban Planning Dimensions of Flooding Using Google Earth Engine (GEE): A Case Study of Lagos State </w:t>
      </w:r>
    </w:p>
    <w:p w14:paraId="371F40E0" w14:textId="235B713A" w:rsidR="00655E64" w:rsidRDefault="00523ABC">
      <w:pPr>
        <w:rPr>
          <w:rFonts w:ascii="Cuprum" w:hAnsi="Cuprum"/>
          <w:lang w:val="en-US"/>
        </w:rPr>
      </w:pPr>
      <w:hyperlink r:id="rId20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https://www.fig.net/organisation/comm/3/news/2025-nis-wg-c3/13_paper_MJ_Oyediran_et_al_FIG_C3_dec25.pdf</w:t>
        </w:r>
      </w:hyperlink>
    </w:p>
    <w:p w14:paraId="27A07946" w14:textId="77777777" w:rsidR="00523ABC" w:rsidRDefault="00523ABC">
      <w:pPr>
        <w:rPr>
          <w:rFonts w:ascii="Cuprum" w:hAnsi="Cuprum"/>
          <w:lang w:val="en-US"/>
        </w:rPr>
      </w:pPr>
    </w:p>
    <w:p w14:paraId="0CC03672" w14:textId="3A0B17E2" w:rsidR="00B44B98" w:rsidRPr="00B44B98" w:rsidRDefault="00B44B98">
      <w:pPr>
        <w:rPr>
          <w:rFonts w:ascii="Cuprum" w:hAnsi="Cuprum"/>
          <w:sz w:val="18"/>
          <w:szCs w:val="18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20</w:t>
      </w:r>
      <w:r w:rsidR="00344AE8">
        <w:rPr>
          <w:rFonts w:ascii="Cuprum" w:hAnsi="Cuprum"/>
          <w:sz w:val="18"/>
          <w:szCs w:val="18"/>
          <w:lang w:val="en-US"/>
        </w:rPr>
        <w:t>4</w:t>
      </w:r>
    </w:p>
    <w:p w14:paraId="0E2C4014" w14:textId="3A2705C0" w:rsidR="007C28DE" w:rsidRPr="007C28DE" w:rsidRDefault="007C28DE">
      <w:pPr>
        <w:rPr>
          <w:rFonts w:ascii="Cuprum" w:hAnsi="Cuprum"/>
          <w:b/>
          <w:bCs/>
          <w:lang w:val="en-US"/>
        </w:rPr>
      </w:pPr>
      <w:r w:rsidRPr="007C28DE">
        <w:rPr>
          <w:rFonts w:ascii="Cuprum" w:hAnsi="Cuprum"/>
          <w:b/>
          <w:bCs/>
          <w:lang w:val="en-US"/>
        </w:rPr>
        <w:t>S. Chukwu &amp; E. A. Adesina</w:t>
      </w:r>
    </w:p>
    <w:p w14:paraId="15DE6D86" w14:textId="45A025A3" w:rsidR="007C28DE" w:rsidRDefault="007C28DE" w:rsidP="007C28DE">
      <w:pPr>
        <w:rPr>
          <w:rFonts w:ascii="Cuprum" w:hAnsi="Cuprum"/>
          <w:lang w:val="en-US"/>
        </w:rPr>
      </w:pPr>
      <w:r>
        <w:rPr>
          <w:rFonts w:ascii="Cuprum" w:hAnsi="Cuprum"/>
          <w:lang w:val="en-US"/>
        </w:rPr>
        <w:t xml:space="preserve">Forecasting Urban Flood Risk in Dam-Regulated Catchments: A Dynamic Ann Framework Integrating Urban Growth and Climate Scenarios </w:t>
      </w:r>
    </w:p>
    <w:p w14:paraId="2A5481D4" w14:textId="1E696C41" w:rsidR="00523ABC" w:rsidRDefault="00EF5704">
      <w:pPr>
        <w:rPr>
          <w:rFonts w:ascii="Cuprum" w:hAnsi="Cuprum"/>
          <w:lang w:val="en-US"/>
        </w:rPr>
      </w:pPr>
      <w:hyperlink r:id="rId21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https://www.fig.net/organisation/comm/3/news/2025-nis-wg-c3/14_ppt_S_Chukwu_et_al_FIG_C3_dec25.pdf</w:t>
        </w:r>
      </w:hyperlink>
    </w:p>
    <w:p w14:paraId="7C9E709C" w14:textId="77777777" w:rsidR="00EF5704" w:rsidRDefault="00EF5704">
      <w:pPr>
        <w:pBdr>
          <w:bottom w:val="single" w:sz="6" w:space="1" w:color="auto"/>
        </w:pBdr>
        <w:rPr>
          <w:rFonts w:ascii="Cuprum" w:hAnsi="Cuprum"/>
          <w:lang w:val="en-US"/>
        </w:rPr>
      </w:pPr>
    </w:p>
    <w:p w14:paraId="70322A5F" w14:textId="3C8DD74C" w:rsidR="00F018C7" w:rsidRDefault="00F018C7">
      <w:pPr>
        <w:pBdr>
          <w:bottom w:val="single" w:sz="6" w:space="1" w:color="auto"/>
        </w:pBdr>
        <w:rPr>
          <w:rFonts w:ascii="Cuprum" w:hAnsi="Cuprum"/>
          <w:lang w:val="en-US"/>
        </w:rPr>
      </w:pPr>
      <w:r>
        <w:rPr>
          <w:rFonts w:ascii="Cuprum" w:hAnsi="Cuprum"/>
          <w:sz w:val="18"/>
          <w:szCs w:val="18"/>
          <w:lang w:val="en-US"/>
        </w:rPr>
        <w:t xml:space="preserve">P </w:t>
      </w:r>
      <w:r>
        <w:rPr>
          <w:rFonts w:ascii="Cuprum" w:hAnsi="Cuprum"/>
          <w:sz w:val="18"/>
          <w:szCs w:val="18"/>
          <w:lang w:val="en-US"/>
        </w:rPr>
        <w:t>20</w:t>
      </w:r>
      <w:r>
        <w:rPr>
          <w:rFonts w:ascii="Cuprum" w:hAnsi="Cuprum"/>
          <w:sz w:val="18"/>
          <w:szCs w:val="18"/>
          <w:lang w:val="en-US"/>
        </w:rPr>
        <w:t xml:space="preserve">5 </w:t>
      </w:r>
    </w:p>
    <w:p w14:paraId="4CF3988D" w14:textId="2E6245D2" w:rsidR="003F4BB5" w:rsidRPr="003F4BB5" w:rsidRDefault="003F4BB5" w:rsidP="003F4BB5">
      <w:pPr>
        <w:pBdr>
          <w:bottom w:val="single" w:sz="6" w:space="1" w:color="auto"/>
        </w:pBdr>
        <w:rPr>
          <w:rFonts w:ascii="Cuprum" w:hAnsi="Cuprum"/>
          <w:b/>
          <w:bCs/>
          <w:lang w:val="en-US"/>
        </w:rPr>
      </w:pPr>
      <w:r w:rsidRPr="003F4BB5">
        <w:rPr>
          <w:rFonts w:ascii="Cuprum" w:hAnsi="Cuprum"/>
          <w:b/>
          <w:bCs/>
          <w:lang w:val="en-US"/>
        </w:rPr>
        <w:t xml:space="preserve">Ayomide E. Olubaju, </w:t>
      </w:r>
      <w:proofErr w:type="spellStart"/>
      <w:r w:rsidRPr="003F4BB5">
        <w:rPr>
          <w:rFonts w:ascii="Cuprum" w:hAnsi="Cuprum"/>
          <w:b/>
          <w:bCs/>
          <w:lang w:val="en-US"/>
        </w:rPr>
        <w:t>Sehinde</w:t>
      </w:r>
      <w:proofErr w:type="spellEnd"/>
      <w:r w:rsidRPr="003F4BB5">
        <w:rPr>
          <w:rFonts w:ascii="Cuprum" w:hAnsi="Cuprum"/>
          <w:b/>
          <w:bCs/>
          <w:lang w:val="en-US"/>
        </w:rPr>
        <w:t xml:space="preserve"> A. </w:t>
      </w:r>
      <w:proofErr w:type="spellStart"/>
      <w:r w:rsidRPr="003F4BB5">
        <w:rPr>
          <w:rFonts w:ascii="Cuprum" w:hAnsi="Cuprum"/>
          <w:b/>
          <w:bCs/>
          <w:lang w:val="en-US"/>
        </w:rPr>
        <w:t>Akinbiola</w:t>
      </w:r>
      <w:proofErr w:type="spellEnd"/>
      <w:r w:rsidRPr="003F4BB5">
        <w:rPr>
          <w:rFonts w:ascii="Cuprum" w:hAnsi="Cuprum"/>
          <w:b/>
          <w:bCs/>
          <w:lang w:val="en-US"/>
        </w:rPr>
        <w:t xml:space="preserve">, Abimbola T. Alabi, Johnson A. Ibukun, Favour S. Thomas &amp; Micheal J. </w:t>
      </w:r>
      <w:proofErr w:type="spellStart"/>
      <w:r w:rsidRPr="003F4BB5">
        <w:rPr>
          <w:rFonts w:ascii="Cuprum" w:hAnsi="Cuprum"/>
          <w:b/>
          <w:bCs/>
          <w:lang w:val="en-US"/>
        </w:rPr>
        <w:t>Oyediran</w:t>
      </w:r>
      <w:proofErr w:type="spellEnd"/>
      <w:r w:rsidRPr="003F4BB5">
        <w:rPr>
          <w:rFonts w:ascii="Cuprum" w:hAnsi="Cuprum"/>
          <w:b/>
          <w:bCs/>
          <w:lang w:val="en-US"/>
        </w:rPr>
        <w:t xml:space="preserve"> </w:t>
      </w:r>
    </w:p>
    <w:p w14:paraId="2AA7C2F3" w14:textId="77777777" w:rsidR="003F4BB5" w:rsidRDefault="003F4BB5" w:rsidP="003F4BB5">
      <w:pPr>
        <w:pBdr>
          <w:bottom w:val="single" w:sz="6" w:space="1" w:color="auto"/>
        </w:pBdr>
        <w:rPr>
          <w:rFonts w:ascii="Cuprum" w:hAnsi="Cuprum"/>
          <w:i/>
          <w:iCs/>
          <w:lang w:val="en-US"/>
        </w:rPr>
      </w:pPr>
      <w:r w:rsidRPr="003F4BB5">
        <w:rPr>
          <w:rFonts w:ascii="Cuprum" w:hAnsi="Cuprum"/>
          <w:i/>
          <w:iCs/>
          <w:lang w:val="en-US"/>
        </w:rPr>
        <w:t xml:space="preserve">Geospatial Assessment of Mining-Induced Environmental </w:t>
      </w:r>
      <w:proofErr w:type="spellStart"/>
      <w:r w:rsidRPr="003F4BB5">
        <w:rPr>
          <w:rFonts w:ascii="Cuprum" w:hAnsi="Cuprum"/>
          <w:i/>
          <w:iCs/>
          <w:lang w:val="en-US"/>
        </w:rPr>
        <w:t>Degredation</w:t>
      </w:r>
      <w:proofErr w:type="spellEnd"/>
      <w:r w:rsidRPr="003F4BB5">
        <w:rPr>
          <w:rFonts w:ascii="Cuprum" w:hAnsi="Cuprum"/>
          <w:i/>
          <w:iCs/>
          <w:lang w:val="en-US"/>
        </w:rPr>
        <w:t xml:space="preserve"> and Community Exposure in Ife-Ilesha-Osogbo Axis, Osun State, Nigeria</w:t>
      </w:r>
    </w:p>
    <w:p w14:paraId="7DB385B9" w14:textId="408D8FA6" w:rsidR="003F4BB5" w:rsidRDefault="004D596F" w:rsidP="003F4BB5">
      <w:pPr>
        <w:pBdr>
          <w:bottom w:val="single" w:sz="6" w:space="1" w:color="auto"/>
        </w:pBdr>
        <w:rPr>
          <w:rFonts w:ascii="Cuprum" w:hAnsi="Cuprum"/>
          <w:i/>
          <w:iCs/>
          <w:lang w:val="en-US"/>
        </w:rPr>
      </w:pPr>
      <w:hyperlink r:id="rId22" w:history="1">
        <w:r w:rsidRPr="00766754">
          <w:rPr>
            <w:rStyle w:val="Hyperlink"/>
            <w:rFonts w:ascii="Cuprum" w:hAnsi="Cuprum"/>
            <w:i/>
            <w:iCs/>
            <w:lang w:val="en-US"/>
          </w:rPr>
          <w:t>https://www.fig.net/organisation/comm/3/news/2025-nis-wg-c3/15_paper_AE_Olubaju_et_al_FIG_C3_dec25.pdf</w:t>
        </w:r>
      </w:hyperlink>
    </w:p>
    <w:p w14:paraId="00CC63D3" w14:textId="77777777" w:rsidR="00B73A2A" w:rsidRPr="003F4BB5" w:rsidRDefault="00B73A2A" w:rsidP="003F4BB5">
      <w:pPr>
        <w:pBdr>
          <w:bottom w:val="single" w:sz="6" w:space="1" w:color="auto"/>
        </w:pBdr>
        <w:rPr>
          <w:rFonts w:ascii="Cuprum" w:hAnsi="Cuprum"/>
          <w:i/>
          <w:iCs/>
          <w:lang w:val="en-US"/>
        </w:rPr>
      </w:pPr>
    </w:p>
    <w:p w14:paraId="155C8098" w14:textId="25BC16CE" w:rsidR="00B962A5" w:rsidRDefault="00B962A5" w:rsidP="00B962A5">
      <w:pPr>
        <w:pBdr>
          <w:bottom w:val="single" w:sz="6" w:space="1" w:color="auto"/>
        </w:pBdr>
        <w:rPr>
          <w:rFonts w:ascii="Cuprum" w:hAnsi="Cuprum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20</w:t>
      </w:r>
      <w:r>
        <w:rPr>
          <w:rFonts w:ascii="Cuprum" w:hAnsi="Cuprum"/>
          <w:sz w:val="18"/>
          <w:szCs w:val="18"/>
          <w:lang w:val="en-US"/>
        </w:rPr>
        <w:t>6</w:t>
      </w:r>
      <w:r>
        <w:rPr>
          <w:rFonts w:ascii="Cuprum" w:hAnsi="Cuprum"/>
          <w:sz w:val="18"/>
          <w:szCs w:val="18"/>
          <w:lang w:val="en-US"/>
        </w:rPr>
        <w:t xml:space="preserve"> </w:t>
      </w:r>
    </w:p>
    <w:p w14:paraId="1BADC7AD" w14:textId="38970231" w:rsidR="00A92694" w:rsidRPr="00A92694" w:rsidRDefault="00A92694" w:rsidP="00A92694">
      <w:pPr>
        <w:pBdr>
          <w:bottom w:val="single" w:sz="6" w:space="1" w:color="auto"/>
        </w:pBdr>
        <w:rPr>
          <w:rFonts w:ascii="Cuprum" w:hAnsi="Cuprum"/>
          <w:b/>
          <w:bCs/>
          <w:lang w:val="en-US"/>
        </w:rPr>
      </w:pPr>
      <w:r w:rsidRPr="00A92694">
        <w:rPr>
          <w:rFonts w:ascii="Cuprum" w:hAnsi="Cuprum"/>
          <w:b/>
          <w:bCs/>
          <w:lang w:val="en-US"/>
        </w:rPr>
        <w:t xml:space="preserve">Maleek Opeyemi Tijani, </w:t>
      </w:r>
      <w:proofErr w:type="spellStart"/>
      <w:r w:rsidRPr="00A92694">
        <w:rPr>
          <w:rFonts w:ascii="Cuprum" w:hAnsi="Cuprum"/>
          <w:b/>
          <w:bCs/>
          <w:lang w:val="en-US"/>
        </w:rPr>
        <w:t>Akinbiola</w:t>
      </w:r>
      <w:proofErr w:type="spellEnd"/>
      <w:r w:rsidRPr="00A92694">
        <w:rPr>
          <w:rFonts w:ascii="Cuprum" w:hAnsi="Cuprum"/>
          <w:b/>
          <w:bCs/>
          <w:lang w:val="en-US"/>
        </w:rPr>
        <w:t xml:space="preserve"> Sehinde, Emmanuel Olubaju</w:t>
      </w:r>
      <w:r>
        <w:rPr>
          <w:rFonts w:ascii="Cuprum" w:hAnsi="Cuprum"/>
          <w:b/>
          <w:bCs/>
          <w:lang w:val="en-US"/>
        </w:rPr>
        <w:t xml:space="preserve"> &amp;</w:t>
      </w:r>
      <w:r w:rsidRPr="00A92694">
        <w:rPr>
          <w:rFonts w:ascii="Cuprum" w:hAnsi="Cuprum"/>
          <w:b/>
          <w:bCs/>
          <w:lang w:val="en-US"/>
        </w:rPr>
        <w:t xml:space="preserve"> Adedayo Adeboye</w:t>
      </w:r>
      <w:r>
        <w:rPr>
          <w:rFonts w:ascii="Cuprum" w:hAnsi="Cuprum"/>
          <w:b/>
          <w:bCs/>
          <w:lang w:val="en-US"/>
        </w:rPr>
        <w:t xml:space="preserve"> </w:t>
      </w:r>
    </w:p>
    <w:p w14:paraId="05F4F590" w14:textId="53B194ED" w:rsidR="00A92694" w:rsidRPr="009B747F" w:rsidRDefault="005240DC" w:rsidP="00A92694">
      <w:pPr>
        <w:pBdr>
          <w:bottom w:val="single" w:sz="6" w:space="1" w:color="auto"/>
        </w:pBdr>
        <w:rPr>
          <w:rFonts w:ascii="Cuprum" w:hAnsi="Cuprum"/>
          <w:i/>
          <w:iCs/>
          <w:lang w:val="en-US"/>
        </w:rPr>
      </w:pPr>
      <w:r w:rsidRPr="009B747F">
        <w:rPr>
          <w:rFonts w:ascii="Cuprum" w:hAnsi="Cuprum"/>
          <w:i/>
          <w:iCs/>
          <w:lang w:val="en-US"/>
        </w:rPr>
        <w:t xml:space="preserve">Assessment of Coastal Land Cover Change and Integrated Flood Vulnerability Modeling in Lagos Lagoon, Nigeria </w:t>
      </w:r>
      <w:r w:rsidR="00A92694" w:rsidRPr="009B747F">
        <w:rPr>
          <w:rFonts w:ascii="Cuprum" w:hAnsi="Cuprum"/>
          <w:i/>
          <w:iCs/>
          <w:lang w:val="en-US"/>
        </w:rPr>
        <w:t>(2015–2025)</w:t>
      </w:r>
    </w:p>
    <w:p w14:paraId="37039B6B" w14:textId="5092EFB0" w:rsidR="000B518A" w:rsidRDefault="00085741" w:rsidP="00B962A5">
      <w:pPr>
        <w:pBdr>
          <w:bottom w:val="single" w:sz="6" w:space="1" w:color="auto"/>
        </w:pBdr>
        <w:rPr>
          <w:rFonts w:ascii="Cuprum" w:hAnsi="Cuprum"/>
          <w:lang w:val="en-US"/>
        </w:rPr>
      </w:pPr>
      <w:hyperlink r:id="rId23" w:history="1">
        <w:r w:rsidRPr="00766754">
          <w:rPr>
            <w:rStyle w:val="Hyperlink"/>
            <w:rFonts w:ascii="Cuprum" w:hAnsi="Cuprum"/>
            <w:lang w:val="en-US"/>
          </w:rPr>
          <w:t>https://www.fig.net/organisation/comm/3/news/2025-nis-wg-c3/16_paper_MO_Tijani_et_al_FIG_C3_dec25.pdf</w:t>
        </w:r>
      </w:hyperlink>
      <w:r>
        <w:rPr>
          <w:rFonts w:ascii="Cuprum" w:hAnsi="Cuprum"/>
          <w:lang w:val="en-US"/>
        </w:rPr>
        <w:t xml:space="preserve"> </w:t>
      </w:r>
    </w:p>
    <w:p w14:paraId="2515E79E" w14:textId="77777777" w:rsidR="00085741" w:rsidRDefault="00085741" w:rsidP="00B962A5">
      <w:pPr>
        <w:pBdr>
          <w:bottom w:val="single" w:sz="6" w:space="1" w:color="auto"/>
        </w:pBdr>
        <w:rPr>
          <w:rFonts w:ascii="Cuprum" w:hAnsi="Cuprum"/>
          <w:sz w:val="18"/>
          <w:szCs w:val="18"/>
          <w:lang w:val="en-US"/>
        </w:rPr>
      </w:pPr>
    </w:p>
    <w:p w14:paraId="4A55DB33" w14:textId="520222F3" w:rsidR="00B962A5" w:rsidRDefault="00B962A5" w:rsidP="00B962A5">
      <w:pPr>
        <w:pBdr>
          <w:bottom w:val="single" w:sz="6" w:space="1" w:color="auto"/>
        </w:pBdr>
        <w:rPr>
          <w:rFonts w:ascii="Cuprum" w:hAnsi="Cuprum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20</w:t>
      </w:r>
      <w:r>
        <w:rPr>
          <w:rFonts w:ascii="Cuprum" w:hAnsi="Cuprum"/>
          <w:sz w:val="18"/>
          <w:szCs w:val="18"/>
          <w:lang w:val="en-US"/>
        </w:rPr>
        <w:t>7</w:t>
      </w:r>
      <w:r>
        <w:rPr>
          <w:rFonts w:ascii="Cuprum" w:hAnsi="Cuprum"/>
          <w:sz w:val="18"/>
          <w:szCs w:val="18"/>
          <w:lang w:val="en-US"/>
        </w:rPr>
        <w:t xml:space="preserve"> </w:t>
      </w:r>
    </w:p>
    <w:p w14:paraId="24B4D9DF" w14:textId="45477273" w:rsidR="009B549E" w:rsidRPr="003024C7" w:rsidRDefault="003024C7" w:rsidP="003024C7">
      <w:pPr>
        <w:pBdr>
          <w:bottom w:val="single" w:sz="6" w:space="1" w:color="auto"/>
        </w:pBdr>
        <w:rPr>
          <w:rFonts w:ascii="Cuprum" w:hAnsi="Cuprum"/>
          <w:b/>
          <w:bCs/>
          <w:lang w:val="en-US"/>
        </w:rPr>
      </w:pPr>
      <w:r w:rsidRPr="003024C7">
        <w:rPr>
          <w:rFonts w:ascii="Cuprum" w:hAnsi="Cuprum"/>
          <w:b/>
          <w:bCs/>
          <w:lang w:val="en-US"/>
        </w:rPr>
        <w:t xml:space="preserve">Tata Herbert, Akinde, Rebecca Idowu </w:t>
      </w:r>
      <w:r w:rsidRPr="003024C7">
        <w:rPr>
          <w:rFonts w:ascii="Cuprum" w:hAnsi="Cuprum"/>
          <w:b/>
          <w:bCs/>
          <w:lang w:val="en-US"/>
        </w:rPr>
        <w:t xml:space="preserve">&amp; </w:t>
      </w:r>
      <w:proofErr w:type="spellStart"/>
      <w:r w:rsidRPr="003024C7">
        <w:rPr>
          <w:rFonts w:ascii="Cuprum" w:hAnsi="Cuprum"/>
          <w:b/>
          <w:bCs/>
          <w:lang w:val="en-US"/>
        </w:rPr>
        <w:t>Sehinde</w:t>
      </w:r>
      <w:proofErr w:type="spellEnd"/>
      <w:r w:rsidRPr="003024C7">
        <w:rPr>
          <w:rFonts w:ascii="Cuprum" w:hAnsi="Cuprum"/>
          <w:b/>
          <w:bCs/>
          <w:lang w:val="en-US"/>
        </w:rPr>
        <w:t xml:space="preserve"> Ayoola Akinbiola</w:t>
      </w:r>
    </w:p>
    <w:p w14:paraId="3AE67992" w14:textId="468BFF8D" w:rsidR="003024C7" w:rsidRPr="003024C7" w:rsidRDefault="003024C7" w:rsidP="003024C7">
      <w:pPr>
        <w:pBdr>
          <w:bottom w:val="single" w:sz="6" w:space="1" w:color="auto"/>
        </w:pBdr>
        <w:rPr>
          <w:rFonts w:ascii="Cuprum" w:hAnsi="Cuprum"/>
          <w:i/>
          <w:iCs/>
          <w:lang w:val="en-US"/>
        </w:rPr>
      </w:pPr>
      <w:r w:rsidRPr="003024C7">
        <w:rPr>
          <w:rFonts w:ascii="Cuprum" w:hAnsi="Cuprum"/>
          <w:i/>
          <w:iCs/>
          <w:lang w:val="en-US"/>
        </w:rPr>
        <w:t>Spatiotemporal Analysis of Deforestation and Its Impact in Ago-</w:t>
      </w:r>
      <w:proofErr w:type="spellStart"/>
      <w:r w:rsidRPr="003024C7">
        <w:rPr>
          <w:rFonts w:ascii="Cuprum" w:hAnsi="Cuprum"/>
          <w:i/>
          <w:iCs/>
          <w:lang w:val="en-US"/>
        </w:rPr>
        <w:t>Owu</w:t>
      </w:r>
      <w:proofErr w:type="spellEnd"/>
      <w:r w:rsidRPr="003024C7">
        <w:rPr>
          <w:rFonts w:ascii="Cuprum" w:hAnsi="Cuprum"/>
          <w:i/>
          <w:iCs/>
          <w:lang w:val="en-US"/>
        </w:rPr>
        <w:t xml:space="preserve"> Forest Reserve: Predicting the Future of Forest Health</w:t>
      </w:r>
    </w:p>
    <w:p w14:paraId="3B782BD6" w14:textId="1B3A0EF4" w:rsidR="00660A4D" w:rsidRPr="003024C7" w:rsidRDefault="009B549E" w:rsidP="00B962A5">
      <w:pPr>
        <w:pBdr>
          <w:bottom w:val="single" w:sz="6" w:space="1" w:color="auto"/>
        </w:pBdr>
        <w:rPr>
          <w:rFonts w:ascii="Cuprum" w:hAnsi="Cuprum"/>
          <w:lang w:val="en-US"/>
        </w:rPr>
      </w:pPr>
      <w:hyperlink r:id="rId24" w:history="1">
        <w:r w:rsidRPr="003024C7">
          <w:rPr>
            <w:rStyle w:val="Hyperlink"/>
            <w:rFonts w:ascii="Cuprum" w:hAnsi="Cuprum"/>
            <w:lang w:val="en-US"/>
          </w:rPr>
          <w:t>https://www.fig.net/organisation/comm/3/news/2025-nis-wg-c3/17_paper_T_Herbert_et_al_FIG_C3_dec25.pdf</w:t>
        </w:r>
      </w:hyperlink>
    </w:p>
    <w:p w14:paraId="5014BC79" w14:textId="77777777" w:rsidR="00660A4D" w:rsidRDefault="00660A4D" w:rsidP="00B962A5">
      <w:pPr>
        <w:pBdr>
          <w:bottom w:val="single" w:sz="6" w:space="1" w:color="auto"/>
        </w:pBdr>
        <w:rPr>
          <w:rFonts w:ascii="Cuprum" w:hAnsi="Cuprum"/>
          <w:sz w:val="18"/>
          <w:szCs w:val="18"/>
          <w:lang w:val="en-US"/>
        </w:rPr>
      </w:pPr>
    </w:p>
    <w:p w14:paraId="2169E00C" w14:textId="710E63BA" w:rsidR="00B962A5" w:rsidRDefault="00B962A5" w:rsidP="00B962A5">
      <w:pPr>
        <w:pBdr>
          <w:bottom w:val="single" w:sz="6" w:space="1" w:color="auto"/>
        </w:pBdr>
        <w:rPr>
          <w:rFonts w:ascii="Cuprum" w:hAnsi="Cuprum"/>
          <w:lang w:val="en-US"/>
        </w:rPr>
      </w:pPr>
      <w:r>
        <w:rPr>
          <w:rFonts w:ascii="Cuprum" w:hAnsi="Cuprum"/>
          <w:sz w:val="18"/>
          <w:szCs w:val="18"/>
          <w:lang w:val="en-US"/>
        </w:rPr>
        <w:t>P 20</w:t>
      </w:r>
      <w:r>
        <w:rPr>
          <w:rFonts w:ascii="Cuprum" w:hAnsi="Cuprum"/>
          <w:sz w:val="18"/>
          <w:szCs w:val="18"/>
          <w:lang w:val="en-US"/>
        </w:rPr>
        <w:t>8</w:t>
      </w:r>
      <w:r>
        <w:rPr>
          <w:rFonts w:ascii="Cuprum" w:hAnsi="Cuprum"/>
          <w:sz w:val="18"/>
          <w:szCs w:val="18"/>
          <w:lang w:val="en-US"/>
        </w:rPr>
        <w:t xml:space="preserve"> </w:t>
      </w:r>
    </w:p>
    <w:p w14:paraId="2CFDE9F4" w14:textId="77777777" w:rsidR="008F0615" w:rsidRPr="008F0615" w:rsidRDefault="008F0615" w:rsidP="008F0615">
      <w:pPr>
        <w:pBdr>
          <w:bottom w:val="single" w:sz="6" w:space="1" w:color="auto"/>
        </w:pBdr>
        <w:rPr>
          <w:rFonts w:ascii="Cuprum" w:hAnsi="Cuprum"/>
          <w:b/>
          <w:bCs/>
          <w:lang w:val="en-US"/>
        </w:rPr>
      </w:pPr>
      <w:proofErr w:type="spellStart"/>
      <w:r w:rsidRPr="008F0615">
        <w:rPr>
          <w:rFonts w:ascii="Cuprum" w:hAnsi="Cuprum"/>
          <w:b/>
          <w:bCs/>
          <w:lang w:val="en-US"/>
        </w:rPr>
        <w:t>Aneehat</w:t>
      </w:r>
      <w:proofErr w:type="spellEnd"/>
      <w:r w:rsidRPr="008F0615">
        <w:rPr>
          <w:rFonts w:ascii="Cuprum" w:hAnsi="Cuprum"/>
          <w:b/>
          <w:bCs/>
          <w:lang w:val="en-US"/>
        </w:rPr>
        <w:t xml:space="preserve"> </w:t>
      </w:r>
      <w:proofErr w:type="spellStart"/>
      <w:r w:rsidRPr="008F0615">
        <w:rPr>
          <w:rFonts w:ascii="Cuprum" w:hAnsi="Cuprum"/>
          <w:b/>
          <w:bCs/>
          <w:lang w:val="en-US"/>
        </w:rPr>
        <w:t>Okesade</w:t>
      </w:r>
      <w:proofErr w:type="spellEnd"/>
    </w:p>
    <w:p w14:paraId="2D11EC9F" w14:textId="751B0EE5" w:rsidR="008F0615" w:rsidRDefault="008F0615" w:rsidP="008F0615">
      <w:pPr>
        <w:pBdr>
          <w:bottom w:val="single" w:sz="6" w:space="1" w:color="auto"/>
        </w:pBdr>
        <w:rPr>
          <w:rFonts w:ascii="Cuprum" w:hAnsi="Cuprum"/>
          <w:lang w:val="en-US"/>
        </w:rPr>
      </w:pPr>
      <w:r>
        <w:rPr>
          <w:rFonts w:ascii="Cuprum" w:hAnsi="Cuprum"/>
          <w:lang w:val="en-US"/>
        </w:rPr>
        <w:t xml:space="preserve">Using Localized Spatial Information to Improve Urban Navigation </w:t>
      </w:r>
    </w:p>
    <w:p w14:paraId="4DB4AF68" w14:textId="69D8F0B8" w:rsidR="00D81595" w:rsidRDefault="00D81595">
      <w:pPr>
        <w:pBdr>
          <w:bottom w:val="single" w:sz="6" w:space="1" w:color="auto"/>
        </w:pBdr>
        <w:rPr>
          <w:rFonts w:ascii="Cuprum" w:hAnsi="Cuprum"/>
          <w:lang w:val="en-US"/>
        </w:rPr>
      </w:pPr>
      <w:hyperlink r:id="rId25" w:history="1">
        <w:r w:rsidRPr="00766754">
          <w:rPr>
            <w:rStyle w:val="Hyperlink"/>
            <w:rFonts w:ascii="Cuprum" w:hAnsi="Cuprum"/>
            <w:lang w:val="en-US"/>
          </w:rPr>
          <w:t>https://www.fig.net/organisation/comm/3/news/2025-nis-wg-c3/18_ppt_A_Okesade_FIG_C3_dec25.pdf</w:t>
        </w:r>
      </w:hyperlink>
    </w:p>
    <w:p w14:paraId="1462796A" w14:textId="77777777" w:rsidR="00F018C7" w:rsidRDefault="00F018C7">
      <w:pPr>
        <w:pBdr>
          <w:bottom w:val="single" w:sz="6" w:space="1" w:color="auto"/>
        </w:pBdr>
        <w:rPr>
          <w:rFonts w:ascii="Cuprum" w:hAnsi="Cuprum"/>
          <w:lang w:val="en-US"/>
        </w:rPr>
      </w:pPr>
    </w:p>
    <w:p w14:paraId="3E677EB5" w14:textId="328565B8" w:rsidR="005F2157" w:rsidRDefault="004F7458">
      <w:pPr>
        <w:rPr>
          <w:rFonts w:ascii="Cuprum" w:hAnsi="Cuprum"/>
          <w:lang w:val="en-US"/>
        </w:rPr>
      </w:pPr>
      <w:r>
        <w:rPr>
          <w:rFonts w:ascii="Cuprum" w:hAnsi="Cuprum"/>
          <w:lang w:val="en-US"/>
        </w:rPr>
        <w:t>Conference r</w:t>
      </w:r>
      <w:r w:rsidR="005F2157">
        <w:rPr>
          <w:rFonts w:ascii="Cuprum" w:hAnsi="Cuprum"/>
          <w:lang w:val="en-US"/>
        </w:rPr>
        <w:t>eport</w:t>
      </w:r>
      <w:r>
        <w:rPr>
          <w:rFonts w:ascii="Cuprum" w:hAnsi="Cuprum"/>
          <w:lang w:val="en-US"/>
        </w:rPr>
        <w:t xml:space="preserve"> </w:t>
      </w:r>
    </w:p>
    <w:p w14:paraId="0E67E7B8" w14:textId="17E016BB" w:rsidR="006B2C73" w:rsidRPr="00D202A0" w:rsidRDefault="006B2C73">
      <w:pPr>
        <w:rPr>
          <w:rFonts w:ascii="Cuprum" w:hAnsi="Cuprum"/>
          <w:lang w:val="en-US"/>
        </w:rPr>
      </w:pPr>
      <w:hyperlink r:id="rId26" w:history="1">
        <w:r w:rsidRPr="00F26AEC">
          <w:rPr>
            <w:rStyle w:val="Hyperlink"/>
            <w:rFonts w:ascii="Cuprum" w:hAnsi="Cuprum"/>
            <w:lang w:val="en-US"/>
          </w:rPr>
          <w:t>https://www.fig.net/organisation/comm/3/news/2025-nis-wg-c3/1_report_FIG_C3-conf_dec25.pdf</w:t>
        </w:r>
      </w:hyperlink>
    </w:p>
    <w:sectPr w:rsidR="006B2C73" w:rsidRPr="00D202A0">
      <w:headerReference w:type="default" r:id="rId2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56EE" w14:textId="77777777" w:rsidR="00BF51FC" w:rsidRDefault="00BF51FC" w:rsidP="00260061">
      <w:pPr>
        <w:spacing w:after="0" w:line="240" w:lineRule="auto"/>
      </w:pPr>
      <w:r>
        <w:separator/>
      </w:r>
    </w:p>
  </w:endnote>
  <w:endnote w:type="continuationSeparator" w:id="0">
    <w:p w14:paraId="41920568" w14:textId="77777777" w:rsidR="00BF51FC" w:rsidRDefault="00BF51FC" w:rsidP="0026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uprum">
    <w:panose1 w:val="00000500000000000000"/>
    <w:charset w:val="00"/>
    <w:family w:val="auto"/>
    <w:pitch w:val="variable"/>
    <w:sig w:usb0="A000026F" w:usb1="0000004B" w:usb2="00000000" w:usb3="00000000" w:csb0="0000009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EAD7" w14:textId="77777777" w:rsidR="00BF51FC" w:rsidRDefault="00BF51FC" w:rsidP="00260061">
      <w:pPr>
        <w:spacing w:after="0" w:line="240" w:lineRule="auto"/>
      </w:pPr>
      <w:r>
        <w:separator/>
      </w:r>
    </w:p>
  </w:footnote>
  <w:footnote w:type="continuationSeparator" w:id="0">
    <w:p w14:paraId="45072C7B" w14:textId="77777777" w:rsidR="00BF51FC" w:rsidRDefault="00BF51FC" w:rsidP="0026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F294" w14:textId="002562EF" w:rsidR="00260061" w:rsidRPr="00260061" w:rsidRDefault="00260061">
    <w:pPr>
      <w:pStyle w:val="Sidehoved"/>
      <w:jc w:val="center"/>
    </w:pPr>
    <w:r w:rsidRPr="00260061">
      <w:t xml:space="preserve">Page </w:t>
    </w:r>
    <w:sdt>
      <w:sdtPr>
        <w:id w:val="673924340"/>
        <w:docPartObj>
          <w:docPartGallery w:val="Page Numbers (Top of Page)"/>
          <w:docPartUnique/>
        </w:docPartObj>
      </w:sdtPr>
      <w:sdtContent>
        <w:r w:rsidRPr="00260061">
          <w:fldChar w:fldCharType="begin"/>
        </w:r>
        <w:r w:rsidRPr="00260061">
          <w:instrText>PAGE</w:instrText>
        </w:r>
        <w:r w:rsidRPr="00260061">
          <w:fldChar w:fldCharType="separate"/>
        </w:r>
        <w:r w:rsidRPr="00260061">
          <w:t>2</w:t>
        </w:r>
        <w:r w:rsidRPr="00260061">
          <w:fldChar w:fldCharType="end"/>
        </w:r>
        <w:r w:rsidRPr="00260061">
          <w:t xml:space="preserve"> of </w:t>
        </w:r>
        <w:r w:rsidRPr="00260061">
          <w:fldChar w:fldCharType="begin"/>
        </w:r>
        <w:r w:rsidRPr="00260061">
          <w:instrText>NUMPAGES</w:instrText>
        </w:r>
        <w:r w:rsidRPr="00260061">
          <w:fldChar w:fldCharType="separate"/>
        </w:r>
        <w:r w:rsidRPr="00260061">
          <w:t>2</w:t>
        </w:r>
        <w:r w:rsidRPr="00260061">
          <w:fldChar w:fldCharType="end"/>
        </w:r>
      </w:sdtContent>
    </w:sdt>
  </w:p>
  <w:p w14:paraId="106F60B0" w14:textId="77777777" w:rsidR="00260061" w:rsidRPr="00260061" w:rsidRDefault="002600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245D8"/>
    <w:multiLevelType w:val="hybridMultilevel"/>
    <w:tmpl w:val="5DACED72"/>
    <w:lvl w:ilvl="0" w:tplc="3BDA66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46"/>
    <w:rsid w:val="000067D1"/>
    <w:rsid w:val="00010CE7"/>
    <w:rsid w:val="000145FF"/>
    <w:rsid w:val="00027723"/>
    <w:rsid w:val="000341EF"/>
    <w:rsid w:val="00063BFC"/>
    <w:rsid w:val="000652F9"/>
    <w:rsid w:val="00084634"/>
    <w:rsid w:val="00085741"/>
    <w:rsid w:val="000965F3"/>
    <w:rsid w:val="000B42D0"/>
    <w:rsid w:val="000B4495"/>
    <w:rsid w:val="000B518A"/>
    <w:rsid w:val="00124499"/>
    <w:rsid w:val="001253C4"/>
    <w:rsid w:val="00172DC8"/>
    <w:rsid w:val="00183D4D"/>
    <w:rsid w:val="00194430"/>
    <w:rsid w:val="001A3DC9"/>
    <w:rsid w:val="001E244C"/>
    <w:rsid w:val="00260061"/>
    <w:rsid w:val="00282932"/>
    <w:rsid w:val="002C5AAF"/>
    <w:rsid w:val="002E3746"/>
    <w:rsid w:val="003024C7"/>
    <w:rsid w:val="00337340"/>
    <w:rsid w:val="00344AE8"/>
    <w:rsid w:val="003629E2"/>
    <w:rsid w:val="003D4129"/>
    <w:rsid w:val="003E3FF5"/>
    <w:rsid w:val="003F4BB5"/>
    <w:rsid w:val="00407B3B"/>
    <w:rsid w:val="00467C2F"/>
    <w:rsid w:val="004700C9"/>
    <w:rsid w:val="004D596F"/>
    <w:rsid w:val="004F7458"/>
    <w:rsid w:val="00500632"/>
    <w:rsid w:val="00523ABC"/>
    <w:rsid w:val="005240DC"/>
    <w:rsid w:val="0056239E"/>
    <w:rsid w:val="0059533B"/>
    <w:rsid w:val="005B3ECD"/>
    <w:rsid w:val="005F2157"/>
    <w:rsid w:val="00642665"/>
    <w:rsid w:val="006452C2"/>
    <w:rsid w:val="00655E64"/>
    <w:rsid w:val="006600A4"/>
    <w:rsid w:val="00660A4D"/>
    <w:rsid w:val="00687C62"/>
    <w:rsid w:val="006B2C73"/>
    <w:rsid w:val="006E337F"/>
    <w:rsid w:val="00706DB1"/>
    <w:rsid w:val="00762562"/>
    <w:rsid w:val="007A1E01"/>
    <w:rsid w:val="007C28DE"/>
    <w:rsid w:val="00801313"/>
    <w:rsid w:val="0089425B"/>
    <w:rsid w:val="008A4863"/>
    <w:rsid w:val="008E166B"/>
    <w:rsid w:val="008F0615"/>
    <w:rsid w:val="008F758B"/>
    <w:rsid w:val="008F7B9B"/>
    <w:rsid w:val="00905764"/>
    <w:rsid w:val="009A2F2A"/>
    <w:rsid w:val="009B549E"/>
    <w:rsid w:val="009B747F"/>
    <w:rsid w:val="009D7B27"/>
    <w:rsid w:val="00A026BC"/>
    <w:rsid w:val="00A11C9F"/>
    <w:rsid w:val="00A26090"/>
    <w:rsid w:val="00A2705B"/>
    <w:rsid w:val="00A41C0A"/>
    <w:rsid w:val="00A67633"/>
    <w:rsid w:val="00A900AC"/>
    <w:rsid w:val="00A92694"/>
    <w:rsid w:val="00AF4BDF"/>
    <w:rsid w:val="00B22809"/>
    <w:rsid w:val="00B26208"/>
    <w:rsid w:val="00B34315"/>
    <w:rsid w:val="00B44B98"/>
    <w:rsid w:val="00B73A2A"/>
    <w:rsid w:val="00B93D7A"/>
    <w:rsid w:val="00B962A5"/>
    <w:rsid w:val="00BB2DFC"/>
    <w:rsid w:val="00BF51FC"/>
    <w:rsid w:val="00BF59AC"/>
    <w:rsid w:val="00C117BA"/>
    <w:rsid w:val="00C421B2"/>
    <w:rsid w:val="00C56AF3"/>
    <w:rsid w:val="00D05746"/>
    <w:rsid w:val="00D202A0"/>
    <w:rsid w:val="00D37BB8"/>
    <w:rsid w:val="00D81595"/>
    <w:rsid w:val="00D863A1"/>
    <w:rsid w:val="00E4467B"/>
    <w:rsid w:val="00E5767F"/>
    <w:rsid w:val="00E57B20"/>
    <w:rsid w:val="00E7618F"/>
    <w:rsid w:val="00ED378B"/>
    <w:rsid w:val="00ED6D16"/>
    <w:rsid w:val="00EE2B8F"/>
    <w:rsid w:val="00EF5704"/>
    <w:rsid w:val="00F018C7"/>
    <w:rsid w:val="00F1739D"/>
    <w:rsid w:val="00F17DFC"/>
    <w:rsid w:val="00F26055"/>
    <w:rsid w:val="00F63A0E"/>
    <w:rsid w:val="00FB291D"/>
    <w:rsid w:val="00FB48FC"/>
    <w:rsid w:val="00FB523F"/>
    <w:rsid w:val="00FE1BC0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FD5A"/>
  <w15:chartTrackingRefBased/>
  <w15:docId w15:val="{196D35A1-29ED-4E5E-9264-CA41D89F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3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3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37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37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37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37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37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37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37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37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37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37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37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A1E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1E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A3DC9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6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0061"/>
  </w:style>
  <w:style w:type="paragraph" w:styleId="Sidefod">
    <w:name w:val="footer"/>
    <w:basedOn w:val="Normal"/>
    <w:link w:val="SidefodTegn"/>
    <w:uiPriority w:val="99"/>
    <w:unhideWhenUsed/>
    <w:rsid w:val="0026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g.net/organisation/comm/3/news/2025-nis-wg-c3/1b_paper_F_Akintola_FIG_C3_dec25.pdf" TargetMode="External"/><Relationship Id="rId13" Type="http://schemas.openxmlformats.org/officeDocument/2006/relationships/hyperlink" Target="https://www.fig.net/organisation/comm/3/news/2025-nis-wg-c3/6_paper_SE_Akinbiola_et_al_FIG_C3_dec25.pdf" TargetMode="External"/><Relationship Id="rId18" Type="http://schemas.openxmlformats.org/officeDocument/2006/relationships/hyperlink" Target="https://www.fig.net/organisation/comm/3/news/2025-nis-wg-c3/11_paper_AT_Alabi_et_al_FIG_C3_dec25.pdf" TargetMode="External"/><Relationship Id="rId26" Type="http://schemas.openxmlformats.org/officeDocument/2006/relationships/hyperlink" Target="https://www.fig.net/organisation/comm/3/news/2025-nis-wg-c3/1_report_FIG_C3-conf_dec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g.net/organisation/comm/3/news/2025-nis-wg-c3/14_ppt_S_Chukwu_et_al_FIG_C3_dec25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ig.net/organisation/comm/3/news/2025-nis-wg-c3/5_paper_A_Adediran_et_al_FIG_C3_dec25.pdf" TargetMode="External"/><Relationship Id="rId17" Type="http://schemas.openxmlformats.org/officeDocument/2006/relationships/hyperlink" Target="https://www.fig.net/organisation/comm/3/news/2025-nis-wg-c3/10_paper_DJ_Olamide_et_al_FIG_C3_dec25.pdf" TargetMode="External"/><Relationship Id="rId25" Type="http://schemas.openxmlformats.org/officeDocument/2006/relationships/hyperlink" Target="https://www.fig.net/organisation/comm/3/news/2025-nis-wg-c3/18_ppt_A_Okesade_FIG_C3_dec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g.net/organisation/comm/3/news/2025-nis-wg-c3/9_paper_OP_Aikomo_FIG_C3_dec25.pdf" TargetMode="External"/><Relationship Id="rId20" Type="http://schemas.openxmlformats.org/officeDocument/2006/relationships/hyperlink" Target="https://www.fig.net/organisation/comm/3/news/2025-nis-wg-c3/13_paper_MJ_Oyediran_et_al_FIG_C3_dec25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g.net/organisation/comm/3/news/2025-nis-wg-c3/4_ppt_D_Elegbede_FIG_C3_dec25.pdf" TargetMode="External"/><Relationship Id="rId24" Type="http://schemas.openxmlformats.org/officeDocument/2006/relationships/hyperlink" Target="https://www.fig.net/organisation/comm/3/news/2025-nis-wg-c3/17_paper_T_Herbert_et_al_FIG_C3_dec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g.net/organisation/comm/3/news/2025-nis-wg-c3/8_ppt_TO_Sowole_FIG_C3_dec25.pdf" TargetMode="External"/><Relationship Id="rId23" Type="http://schemas.openxmlformats.org/officeDocument/2006/relationships/hyperlink" Target="https://www.fig.net/organisation/comm/3/news/2025-nis-wg-c3/16_paper_MO_Tijani_et_al_FIG_C3_dec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ig.net/organisation/comm/3/news/2025-nis-wg-c3/3_paper_OV_Adewebi_FIG_C3_dec25.pdf" TargetMode="External"/><Relationship Id="rId19" Type="http://schemas.openxmlformats.org/officeDocument/2006/relationships/hyperlink" Target="https://www.fig.net/organisation/comm/3/news/2025-nis-wg-c3/12_paper_T_Herbert_et_al_FIG_C3_dec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.net/organisation/comm/3/news/2025-nis-wg-c3/2_paper_FH_Fakorede_FIG_C3_dec25.pdf" TargetMode="External"/><Relationship Id="rId14" Type="http://schemas.openxmlformats.org/officeDocument/2006/relationships/hyperlink" Target="https://www.fig.net/organisation/comm/3/news/2025-nis-wg-c3/7_paper_IO_Raufu_FIG_C3_dec25.pdf" TargetMode="External"/><Relationship Id="rId22" Type="http://schemas.openxmlformats.org/officeDocument/2006/relationships/hyperlink" Target="https://www.fig.net/organisation/comm/3/news/2025-nis-wg-c3/15_paper_AE_Olubaju_et_al_FIG_C3_dec25.pdf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1019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 A. Kanstrup</dc:creator>
  <cp:keywords/>
  <dc:description/>
  <cp:lastModifiedBy>Henni A. Kanstrup</cp:lastModifiedBy>
  <cp:revision>107</cp:revision>
  <dcterms:created xsi:type="dcterms:W3CDTF">2026-05-28T11:36:00Z</dcterms:created>
  <dcterms:modified xsi:type="dcterms:W3CDTF">2026-06-03T07:21:00Z</dcterms:modified>
</cp:coreProperties>
</file>